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7D0" w:rsidRPr="009E7EBB" w:rsidRDefault="005B2B46" w:rsidP="002927D0">
      <w:pPr>
        <w:suppressAutoHyphens/>
        <w:spacing w:after="1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927D0" w:rsidRPr="0005209B">
        <w:rPr>
          <w:b/>
          <w:sz w:val="24"/>
          <w:szCs w:val="24"/>
        </w:rPr>
        <w:t>ТЕХНИЧЕСКОЕ ЗАДАНИЕ</w:t>
      </w:r>
      <w:r w:rsidR="00716267" w:rsidRPr="009E7EBB">
        <w:rPr>
          <w:b/>
          <w:sz w:val="24"/>
          <w:szCs w:val="24"/>
        </w:rPr>
        <w:t xml:space="preserve"> </w:t>
      </w:r>
    </w:p>
    <w:p w:rsidR="000A073D" w:rsidRDefault="002927D0" w:rsidP="002927D0">
      <w:pPr>
        <w:suppressAutoHyphens/>
        <w:jc w:val="center"/>
        <w:rPr>
          <w:sz w:val="24"/>
          <w:szCs w:val="24"/>
        </w:rPr>
      </w:pPr>
      <w:r w:rsidRPr="000A073D">
        <w:rPr>
          <w:sz w:val="24"/>
          <w:szCs w:val="24"/>
        </w:rPr>
        <w:t xml:space="preserve">на открытый </w:t>
      </w:r>
      <w:r w:rsidR="00EE1D3C" w:rsidRPr="000A073D">
        <w:rPr>
          <w:sz w:val="24"/>
          <w:szCs w:val="24"/>
        </w:rPr>
        <w:t>запрос предложений</w:t>
      </w:r>
      <w:r w:rsidRPr="000A073D">
        <w:rPr>
          <w:sz w:val="24"/>
          <w:szCs w:val="24"/>
        </w:rPr>
        <w:t xml:space="preserve"> по выбору исполнителя работ</w:t>
      </w:r>
      <w:r w:rsidR="008F36C0">
        <w:rPr>
          <w:sz w:val="24"/>
          <w:szCs w:val="24"/>
        </w:rPr>
        <w:t xml:space="preserve"> по м</w:t>
      </w:r>
      <w:r w:rsidRPr="000A073D">
        <w:rPr>
          <w:sz w:val="24"/>
          <w:szCs w:val="24"/>
        </w:rPr>
        <w:t>одернизаци</w:t>
      </w:r>
      <w:r w:rsidR="008F36C0">
        <w:rPr>
          <w:sz w:val="24"/>
          <w:szCs w:val="24"/>
        </w:rPr>
        <w:t>и</w:t>
      </w:r>
      <w:r w:rsidR="00533604" w:rsidRPr="000A073D">
        <w:rPr>
          <w:sz w:val="24"/>
          <w:szCs w:val="24"/>
        </w:rPr>
        <w:t xml:space="preserve"> коммерческ</w:t>
      </w:r>
      <w:r w:rsidR="00FE288E" w:rsidRPr="000A073D">
        <w:rPr>
          <w:sz w:val="24"/>
          <w:szCs w:val="24"/>
        </w:rPr>
        <w:t>ого</w:t>
      </w:r>
      <w:r w:rsidR="00533604" w:rsidRPr="000A073D">
        <w:rPr>
          <w:sz w:val="24"/>
          <w:szCs w:val="24"/>
        </w:rPr>
        <w:t xml:space="preserve"> узл</w:t>
      </w:r>
      <w:r w:rsidR="00FE288E" w:rsidRPr="000A073D">
        <w:rPr>
          <w:sz w:val="24"/>
          <w:szCs w:val="24"/>
        </w:rPr>
        <w:t>а</w:t>
      </w:r>
      <w:r w:rsidR="00533604" w:rsidRPr="000A073D">
        <w:rPr>
          <w:sz w:val="24"/>
          <w:szCs w:val="24"/>
        </w:rPr>
        <w:t xml:space="preserve"> </w:t>
      </w:r>
      <w:r w:rsidRPr="000A073D">
        <w:rPr>
          <w:sz w:val="24"/>
          <w:szCs w:val="24"/>
        </w:rPr>
        <w:t>учет</w:t>
      </w:r>
      <w:r w:rsidR="00FE288E" w:rsidRPr="000A073D">
        <w:rPr>
          <w:sz w:val="24"/>
          <w:szCs w:val="24"/>
        </w:rPr>
        <w:t>а</w:t>
      </w:r>
      <w:r w:rsidRPr="000A073D">
        <w:rPr>
          <w:sz w:val="24"/>
          <w:szCs w:val="24"/>
        </w:rPr>
        <w:t xml:space="preserve"> </w:t>
      </w:r>
      <w:r w:rsidR="00AC2251" w:rsidRPr="000A073D">
        <w:rPr>
          <w:sz w:val="24"/>
          <w:szCs w:val="24"/>
        </w:rPr>
        <w:t>канализируемой воды общесплавной насосной станции</w:t>
      </w:r>
      <w:r w:rsidR="008F36C0" w:rsidRPr="008F36C0">
        <w:t xml:space="preserve"> </w:t>
      </w:r>
      <w:r w:rsidR="008F36C0" w:rsidRPr="008F36C0">
        <w:rPr>
          <w:sz w:val="24"/>
          <w:szCs w:val="24"/>
        </w:rPr>
        <w:t>Южн</w:t>
      </w:r>
      <w:r w:rsidR="008F36C0">
        <w:rPr>
          <w:sz w:val="24"/>
          <w:szCs w:val="24"/>
        </w:rPr>
        <w:t>ой</w:t>
      </w:r>
      <w:r w:rsidR="008F36C0" w:rsidRPr="008F36C0">
        <w:rPr>
          <w:sz w:val="24"/>
          <w:szCs w:val="24"/>
        </w:rPr>
        <w:t xml:space="preserve"> ТЭЦ-22 филиала «Невский» ОАО «ТГК-1»</w:t>
      </w:r>
    </w:p>
    <w:p w:rsidR="008F36C0" w:rsidRDefault="008F36C0" w:rsidP="002927D0">
      <w:pPr>
        <w:suppressAutoHyphens/>
        <w:jc w:val="center"/>
        <w:rPr>
          <w:sz w:val="24"/>
          <w:szCs w:val="24"/>
        </w:rPr>
      </w:pPr>
    </w:p>
    <w:p w:rsidR="000A073D" w:rsidRDefault="000A073D" w:rsidP="002927D0">
      <w:pPr>
        <w:suppressAutoHyphens/>
        <w:jc w:val="center"/>
        <w:rPr>
          <w:sz w:val="24"/>
          <w:szCs w:val="24"/>
        </w:rPr>
      </w:pPr>
      <w:r w:rsidRPr="000A073D">
        <w:rPr>
          <w:sz w:val="24"/>
          <w:szCs w:val="24"/>
        </w:rPr>
        <w:t>(номер закупки по ГКПЗ</w:t>
      </w:r>
      <w:r>
        <w:rPr>
          <w:sz w:val="24"/>
          <w:szCs w:val="24"/>
        </w:rPr>
        <w:t xml:space="preserve"> </w:t>
      </w:r>
      <w:r w:rsidRPr="000A073D">
        <w:rPr>
          <w:sz w:val="24"/>
          <w:szCs w:val="24"/>
        </w:rPr>
        <w:t>№ 1122/4.20-2520)</w:t>
      </w:r>
    </w:p>
    <w:p w:rsidR="006D76C7" w:rsidRDefault="006D76C7" w:rsidP="002927D0">
      <w:pPr>
        <w:suppressAutoHyphens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520"/>
      </w:tblGrid>
      <w:tr w:rsidR="006D76C7" w:rsidRPr="00994DFB" w:rsidTr="008F36C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C7" w:rsidRPr="006D76C7" w:rsidRDefault="006D76C7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6D76C7">
              <w:rPr>
                <w:sz w:val="24"/>
                <w:szCs w:val="24"/>
              </w:rPr>
              <w:t>ОКВЭД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C7" w:rsidRPr="000A073D" w:rsidRDefault="000A073D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0A073D">
              <w:rPr>
                <w:sz w:val="24"/>
                <w:szCs w:val="24"/>
              </w:rPr>
              <w:t>35.11.1</w:t>
            </w:r>
          </w:p>
        </w:tc>
      </w:tr>
      <w:tr w:rsidR="006D76C7" w:rsidRPr="00994DFB" w:rsidTr="008F36C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C7" w:rsidRPr="006D76C7" w:rsidRDefault="006D76C7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6D76C7">
              <w:rPr>
                <w:sz w:val="24"/>
                <w:szCs w:val="24"/>
              </w:rPr>
              <w:t>ОКДП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C7" w:rsidRPr="000A073D" w:rsidRDefault="0065498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65498F">
              <w:rPr>
                <w:sz w:val="24"/>
                <w:szCs w:val="24"/>
              </w:rPr>
              <w:t>26.51.52.110</w:t>
            </w:r>
          </w:p>
        </w:tc>
      </w:tr>
    </w:tbl>
    <w:p w:rsidR="006D76C7" w:rsidRDefault="006D76C7" w:rsidP="002927D0">
      <w:pPr>
        <w:suppressAutoHyphens/>
        <w:jc w:val="center"/>
        <w:rPr>
          <w:b/>
          <w:sz w:val="24"/>
          <w:szCs w:val="24"/>
        </w:rPr>
      </w:pPr>
    </w:p>
    <w:p w:rsidR="006D76C7" w:rsidRPr="00120F41" w:rsidRDefault="006D76C7" w:rsidP="002927D0">
      <w:pPr>
        <w:suppressAutoHyphens/>
        <w:jc w:val="center"/>
        <w:rPr>
          <w:b/>
          <w:sz w:val="12"/>
          <w:szCs w:val="24"/>
        </w:rPr>
      </w:pPr>
    </w:p>
    <w:p w:rsidR="002927D0" w:rsidRPr="000A073D" w:rsidRDefault="002927D0" w:rsidP="000A073D">
      <w:pPr>
        <w:pStyle w:val="af"/>
        <w:numPr>
          <w:ilvl w:val="0"/>
          <w:numId w:val="6"/>
        </w:numPr>
        <w:suppressAutoHyphens/>
        <w:outlineLvl w:val="0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Общие требования.</w:t>
      </w:r>
    </w:p>
    <w:p w:rsidR="002927D0" w:rsidRPr="009E7EBB" w:rsidRDefault="002927D0" w:rsidP="002927D0">
      <w:pPr>
        <w:suppressAutoHyphens/>
        <w:ind w:firstLine="567"/>
        <w:outlineLvl w:val="0"/>
        <w:rPr>
          <w:b/>
          <w:sz w:val="24"/>
          <w:szCs w:val="24"/>
        </w:rPr>
      </w:pPr>
    </w:p>
    <w:p w:rsidR="006D76C7" w:rsidRDefault="002927D0" w:rsidP="008D2746">
      <w:pPr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9E7EBB">
        <w:rPr>
          <w:b/>
          <w:sz w:val="24"/>
          <w:szCs w:val="24"/>
        </w:rPr>
        <w:t>Требования к месту выполнения работ:</w:t>
      </w:r>
    </w:p>
    <w:p w:rsidR="006D76C7" w:rsidRPr="006D76C7" w:rsidRDefault="006D76C7" w:rsidP="006D76C7">
      <w:pPr>
        <w:suppressAutoHyphens/>
        <w:ind w:left="567"/>
        <w:jc w:val="both"/>
        <w:rPr>
          <w:b/>
          <w:color w:val="000000"/>
          <w:sz w:val="24"/>
          <w:szCs w:val="24"/>
        </w:rPr>
      </w:pPr>
      <w:r w:rsidRPr="006D76C7">
        <w:rPr>
          <w:b/>
          <w:color w:val="000000"/>
          <w:sz w:val="24"/>
          <w:szCs w:val="24"/>
        </w:rPr>
        <w:t>Санкт-Петербург, ул. Софийская, 96, Южная теплоэлектроцентраль (ТЭЦ-22) филиала «Невский» ОАО «ТГК-1».</w:t>
      </w:r>
    </w:p>
    <w:p w:rsidR="008F36C0" w:rsidRPr="008F36C0" w:rsidRDefault="008F36C0" w:rsidP="008F36C0">
      <w:pPr>
        <w:suppressAutoHyphens/>
        <w:jc w:val="both"/>
        <w:outlineLvl w:val="0"/>
        <w:rPr>
          <w:sz w:val="10"/>
          <w:szCs w:val="10"/>
        </w:rPr>
      </w:pPr>
    </w:p>
    <w:p w:rsidR="006D76C7" w:rsidRPr="006D76C7" w:rsidRDefault="006D76C7" w:rsidP="008F36C0">
      <w:pPr>
        <w:suppressAutoHyphens/>
        <w:jc w:val="both"/>
        <w:outlineLvl w:val="0"/>
        <w:rPr>
          <w:sz w:val="24"/>
          <w:szCs w:val="24"/>
        </w:rPr>
      </w:pPr>
      <w:r w:rsidRPr="008F36C0">
        <w:rPr>
          <w:i/>
          <w:sz w:val="24"/>
          <w:szCs w:val="24"/>
          <w:u w:val="single"/>
        </w:rPr>
        <w:t>Ответственные за составление технического задания</w:t>
      </w:r>
      <w:r w:rsidRPr="006D76C7">
        <w:rPr>
          <w:sz w:val="24"/>
          <w:szCs w:val="24"/>
        </w:rPr>
        <w:t>:</w:t>
      </w:r>
    </w:p>
    <w:p w:rsidR="00FE288E" w:rsidRPr="008F36C0" w:rsidRDefault="00EC6A94" w:rsidP="00FE288E">
      <w:pPr>
        <w:shd w:val="clear" w:color="auto" w:fill="FFFFFF"/>
        <w:jc w:val="both"/>
        <w:rPr>
          <w:sz w:val="24"/>
          <w:szCs w:val="24"/>
          <w:highlight w:val="yellow"/>
        </w:rPr>
      </w:pPr>
      <w:r w:rsidRPr="008F36C0">
        <w:rPr>
          <w:sz w:val="24"/>
          <w:szCs w:val="24"/>
          <w:highlight w:val="yellow"/>
        </w:rPr>
        <w:t>Начальник ОППР: Горелик Борис Романович, рабочий телефон (812) 901-48-27;</w:t>
      </w:r>
    </w:p>
    <w:p w:rsidR="002927D0" w:rsidRPr="00E33032" w:rsidRDefault="002927D0" w:rsidP="00FE288E">
      <w:pPr>
        <w:shd w:val="clear" w:color="auto" w:fill="FFFFFF"/>
        <w:jc w:val="both"/>
        <w:rPr>
          <w:sz w:val="24"/>
          <w:szCs w:val="24"/>
        </w:rPr>
      </w:pPr>
      <w:r w:rsidRPr="008F36C0">
        <w:rPr>
          <w:sz w:val="24"/>
          <w:szCs w:val="24"/>
          <w:highlight w:val="yellow"/>
        </w:rPr>
        <w:t>Начальник ПТО</w:t>
      </w:r>
      <w:r w:rsidR="00EC6A94" w:rsidRPr="008F36C0">
        <w:rPr>
          <w:sz w:val="24"/>
          <w:szCs w:val="24"/>
          <w:highlight w:val="yellow"/>
        </w:rPr>
        <w:t xml:space="preserve">: </w:t>
      </w:r>
      <w:r w:rsidR="00300BA8" w:rsidRPr="008F36C0">
        <w:rPr>
          <w:sz w:val="24"/>
          <w:szCs w:val="24"/>
          <w:highlight w:val="yellow"/>
        </w:rPr>
        <w:t>Прудников Артем Игоревич</w:t>
      </w:r>
      <w:r w:rsidRPr="008F36C0">
        <w:rPr>
          <w:sz w:val="24"/>
          <w:szCs w:val="24"/>
          <w:highlight w:val="yellow"/>
        </w:rPr>
        <w:t xml:space="preserve">, </w:t>
      </w:r>
      <w:r w:rsidR="00EC6A94" w:rsidRPr="008F36C0">
        <w:rPr>
          <w:sz w:val="24"/>
          <w:szCs w:val="24"/>
          <w:highlight w:val="yellow"/>
        </w:rPr>
        <w:t>рабочий телефон</w:t>
      </w:r>
      <w:r w:rsidRPr="008F36C0">
        <w:rPr>
          <w:sz w:val="24"/>
          <w:szCs w:val="24"/>
          <w:highlight w:val="yellow"/>
        </w:rPr>
        <w:t xml:space="preserve"> </w:t>
      </w:r>
      <w:r w:rsidR="00FB6D1E" w:rsidRPr="008F36C0">
        <w:rPr>
          <w:sz w:val="24"/>
          <w:szCs w:val="24"/>
          <w:highlight w:val="yellow"/>
        </w:rPr>
        <w:t>(812) 901-48-65</w:t>
      </w:r>
      <w:r w:rsidR="00FB6D1E" w:rsidRPr="00E33032">
        <w:rPr>
          <w:sz w:val="24"/>
          <w:szCs w:val="24"/>
        </w:rPr>
        <w:t>.</w:t>
      </w:r>
    </w:p>
    <w:p w:rsidR="00BE3547" w:rsidRPr="00E33032" w:rsidRDefault="00BE3547" w:rsidP="002927D0">
      <w:pPr>
        <w:suppressAutoHyphens/>
        <w:ind w:firstLine="567"/>
        <w:jc w:val="both"/>
        <w:outlineLvl w:val="0"/>
        <w:rPr>
          <w:b/>
          <w:sz w:val="24"/>
          <w:szCs w:val="24"/>
        </w:rPr>
      </w:pPr>
    </w:p>
    <w:p w:rsidR="002927D0" w:rsidRPr="000A073D" w:rsidRDefault="002927D0" w:rsidP="000A073D">
      <w:pPr>
        <w:pStyle w:val="af"/>
        <w:numPr>
          <w:ilvl w:val="1"/>
          <w:numId w:val="6"/>
        </w:numPr>
        <w:suppressAutoHyphens/>
        <w:jc w:val="both"/>
        <w:outlineLvl w:val="0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срокам выполнения работ:</w:t>
      </w:r>
    </w:p>
    <w:p w:rsidR="002927D0" w:rsidRPr="00E33032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>Начало:</w:t>
      </w:r>
      <w:r w:rsidR="00A268D9" w:rsidRPr="00E33032">
        <w:rPr>
          <w:sz w:val="24"/>
          <w:szCs w:val="24"/>
        </w:rPr>
        <w:tab/>
      </w:r>
      <w:r w:rsidR="00A268D9"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май</w:t>
      </w:r>
      <w:r w:rsidR="00C01B48" w:rsidRPr="00E33032">
        <w:rPr>
          <w:sz w:val="24"/>
          <w:szCs w:val="24"/>
        </w:rPr>
        <w:t xml:space="preserve">   </w:t>
      </w:r>
      <w:r w:rsidR="00FB6D1E" w:rsidRPr="00E33032">
        <w:rPr>
          <w:sz w:val="24"/>
          <w:szCs w:val="24"/>
        </w:rPr>
        <w:t xml:space="preserve"> </w:t>
      </w:r>
      <w:r w:rsidRPr="00E33032">
        <w:rPr>
          <w:sz w:val="24"/>
          <w:szCs w:val="24"/>
        </w:rPr>
        <w:t>201</w:t>
      </w:r>
      <w:r w:rsidR="000A073D"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2927D0" w:rsidRPr="00E33032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="00A268D9"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 w:rsidR="008F36C0">
        <w:rPr>
          <w:sz w:val="24"/>
          <w:szCs w:val="24"/>
        </w:rPr>
        <w:t xml:space="preserve">6 </w:t>
      </w:r>
      <w:r w:rsidRPr="00E33032">
        <w:rPr>
          <w:sz w:val="24"/>
          <w:szCs w:val="24"/>
        </w:rPr>
        <w:t>г.</w:t>
      </w:r>
    </w:p>
    <w:p w:rsidR="00120F41" w:rsidRPr="0089630E" w:rsidRDefault="00120F41" w:rsidP="002927D0">
      <w:pPr>
        <w:suppressAutoHyphens/>
        <w:ind w:firstLine="567"/>
        <w:jc w:val="both"/>
        <w:rPr>
          <w:b/>
          <w:sz w:val="24"/>
          <w:szCs w:val="24"/>
        </w:rPr>
      </w:pPr>
    </w:p>
    <w:p w:rsidR="0089630E" w:rsidRPr="009556A3" w:rsidRDefault="008F36C0" w:rsidP="0089630E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закупки </w:t>
      </w:r>
      <w:r w:rsidR="0089630E" w:rsidRPr="009556A3">
        <w:rPr>
          <w:sz w:val="24"/>
          <w:szCs w:val="24"/>
        </w:rPr>
        <w:t xml:space="preserve">490 тыс. руб. без учета НДС, </w:t>
      </w:r>
    </w:p>
    <w:p w:rsidR="0089630E" w:rsidRPr="009556A3" w:rsidRDefault="0089630E" w:rsidP="0089630E">
      <w:pPr>
        <w:suppressAutoHyphens/>
        <w:ind w:firstLine="567"/>
        <w:jc w:val="both"/>
        <w:rPr>
          <w:sz w:val="24"/>
          <w:szCs w:val="24"/>
        </w:rPr>
      </w:pPr>
      <w:r w:rsidRPr="009556A3">
        <w:rPr>
          <w:sz w:val="24"/>
          <w:szCs w:val="24"/>
        </w:rPr>
        <w:t xml:space="preserve">в том числе: </w:t>
      </w:r>
    </w:p>
    <w:p w:rsidR="0089630E" w:rsidRPr="009556A3" w:rsidRDefault="0089630E" w:rsidP="0089630E">
      <w:pPr>
        <w:suppressAutoHyphens/>
        <w:ind w:firstLine="567"/>
        <w:jc w:val="both"/>
        <w:rPr>
          <w:sz w:val="24"/>
          <w:szCs w:val="24"/>
        </w:rPr>
      </w:pPr>
      <w:r w:rsidRPr="009556A3">
        <w:rPr>
          <w:sz w:val="24"/>
          <w:szCs w:val="24"/>
        </w:rPr>
        <w:t>•</w:t>
      </w:r>
      <w:r w:rsidRPr="009556A3">
        <w:rPr>
          <w:sz w:val="24"/>
          <w:szCs w:val="24"/>
        </w:rPr>
        <w:tab/>
        <w:t xml:space="preserve">стоимость строительно-монтажных (СМР) – </w:t>
      </w:r>
      <w:r w:rsidRPr="0056639A">
        <w:rPr>
          <w:sz w:val="24"/>
          <w:szCs w:val="24"/>
        </w:rPr>
        <w:t>290</w:t>
      </w:r>
      <w:r w:rsidRPr="009556A3">
        <w:rPr>
          <w:sz w:val="24"/>
          <w:szCs w:val="24"/>
        </w:rPr>
        <w:t xml:space="preserve"> тыс. руб. без учёта НДС;</w:t>
      </w:r>
    </w:p>
    <w:p w:rsidR="0089630E" w:rsidRPr="009556A3" w:rsidRDefault="00266B3A" w:rsidP="0089630E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стоимость поставляемого оборудования</w:t>
      </w:r>
      <w:r w:rsidR="0089630E" w:rsidRPr="009556A3">
        <w:rPr>
          <w:sz w:val="24"/>
          <w:szCs w:val="24"/>
        </w:rPr>
        <w:t xml:space="preserve"> – </w:t>
      </w:r>
      <w:r w:rsidR="0089630E" w:rsidRPr="0056639A">
        <w:rPr>
          <w:sz w:val="24"/>
          <w:szCs w:val="24"/>
        </w:rPr>
        <w:t>200</w:t>
      </w:r>
      <w:r w:rsidR="0089630E" w:rsidRPr="009556A3">
        <w:rPr>
          <w:sz w:val="24"/>
          <w:szCs w:val="24"/>
        </w:rPr>
        <w:t xml:space="preserve"> тыс. руб. без учёта НДС;</w:t>
      </w:r>
    </w:p>
    <w:p w:rsidR="0089630E" w:rsidRPr="009556A3" w:rsidRDefault="0065498F" w:rsidP="0089630E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9630E" w:rsidRPr="009556A3">
        <w:rPr>
          <w:sz w:val="24"/>
          <w:szCs w:val="24"/>
        </w:rPr>
        <w:t>-й квартал – 490 тыс. руб. без учета НДС</w:t>
      </w:r>
      <w:r w:rsidR="0089630E">
        <w:rPr>
          <w:sz w:val="24"/>
          <w:szCs w:val="24"/>
        </w:rPr>
        <w:t>.</w:t>
      </w:r>
    </w:p>
    <w:p w:rsidR="00EC6A94" w:rsidRPr="000A073D" w:rsidRDefault="00EC6A94" w:rsidP="000A073D">
      <w:pPr>
        <w:pStyle w:val="af"/>
        <w:numPr>
          <w:ilvl w:val="0"/>
          <w:numId w:val="6"/>
        </w:numPr>
        <w:shd w:val="clear" w:color="auto" w:fill="FFFFFF"/>
        <w:tabs>
          <w:tab w:val="left" w:pos="5626"/>
        </w:tabs>
        <w:spacing w:before="120" w:after="120"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договорно-сметной документации.</w:t>
      </w:r>
    </w:p>
    <w:p w:rsidR="000A073D" w:rsidRPr="000A073D" w:rsidRDefault="000A073D" w:rsidP="000A073D">
      <w:pPr>
        <w:spacing w:after="240"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0A073D" w:rsidRDefault="000A073D" w:rsidP="000A073D">
      <w:pPr>
        <w:spacing w:after="240"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EC6A94" w:rsidRPr="00CE32F5" w:rsidRDefault="00EC6A94" w:rsidP="000A073D">
      <w:pPr>
        <w:pStyle w:val="af"/>
        <w:numPr>
          <w:ilvl w:val="0"/>
          <w:numId w:val="6"/>
        </w:numPr>
        <w:shd w:val="clear" w:color="auto" w:fill="FFFFFF"/>
        <w:tabs>
          <w:tab w:val="left" w:pos="5626"/>
        </w:tabs>
        <w:spacing w:before="120" w:after="120"/>
        <w:jc w:val="both"/>
      </w:pPr>
      <w:r w:rsidRPr="000A073D">
        <w:rPr>
          <w:b/>
          <w:bCs/>
          <w:sz w:val="24"/>
          <w:szCs w:val="24"/>
        </w:rPr>
        <w:t>Требования к выполнению работ</w:t>
      </w:r>
      <w:r w:rsidRPr="000A073D">
        <w:rPr>
          <w:bCs/>
          <w:sz w:val="24"/>
          <w:szCs w:val="24"/>
        </w:rPr>
        <w:t>.</w:t>
      </w:r>
    </w:p>
    <w:p w:rsidR="002927D0" w:rsidRPr="000A073D" w:rsidRDefault="00935A3A" w:rsidP="000A073D">
      <w:pPr>
        <w:pStyle w:val="af"/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Цель выполнения работ:</w:t>
      </w:r>
    </w:p>
    <w:p w:rsidR="002927D0" w:rsidRDefault="008D2707" w:rsidP="001C03D8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Замена морально и физически устаревших приборов учета </w:t>
      </w:r>
      <w:r w:rsidR="00AC2251">
        <w:rPr>
          <w:sz w:val="24"/>
          <w:szCs w:val="24"/>
        </w:rPr>
        <w:t>канализируемой воды</w:t>
      </w:r>
      <w:r>
        <w:rPr>
          <w:sz w:val="24"/>
          <w:szCs w:val="24"/>
        </w:rPr>
        <w:t xml:space="preserve"> </w:t>
      </w:r>
      <w:r w:rsidR="00AC2251">
        <w:rPr>
          <w:sz w:val="24"/>
          <w:szCs w:val="24"/>
        </w:rPr>
        <w:t>общесплавной насосной станции</w:t>
      </w:r>
      <w:r>
        <w:rPr>
          <w:sz w:val="24"/>
          <w:szCs w:val="24"/>
        </w:rPr>
        <w:t>, п</w:t>
      </w:r>
      <w:r w:rsidR="002927D0" w:rsidRPr="009E7EBB">
        <w:rPr>
          <w:sz w:val="24"/>
          <w:szCs w:val="24"/>
        </w:rPr>
        <w:t xml:space="preserve">овышение точности </w:t>
      </w:r>
      <w:r>
        <w:rPr>
          <w:sz w:val="24"/>
          <w:szCs w:val="24"/>
        </w:rPr>
        <w:t>учета.</w:t>
      </w:r>
      <w:r w:rsidR="002B522A">
        <w:rPr>
          <w:sz w:val="24"/>
          <w:szCs w:val="24"/>
        </w:rPr>
        <w:t xml:space="preserve"> Замена по истечению срока службы.</w:t>
      </w:r>
    </w:p>
    <w:p w:rsidR="009551F2" w:rsidRPr="000A073D" w:rsidRDefault="008459A9" w:rsidP="000A073D">
      <w:pPr>
        <w:pStyle w:val="af"/>
        <w:numPr>
          <w:ilvl w:val="1"/>
          <w:numId w:val="6"/>
        </w:numPr>
        <w:tabs>
          <w:tab w:val="num" w:pos="900"/>
        </w:tabs>
        <w:spacing w:before="240"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О</w:t>
      </w:r>
      <w:r w:rsidR="005667D9" w:rsidRPr="000A073D">
        <w:rPr>
          <w:b/>
          <w:sz w:val="24"/>
          <w:szCs w:val="24"/>
        </w:rPr>
        <w:t>писание и основные т</w:t>
      </w:r>
      <w:r w:rsidR="009551F2" w:rsidRPr="000A073D">
        <w:rPr>
          <w:b/>
          <w:sz w:val="24"/>
          <w:szCs w:val="24"/>
        </w:rPr>
        <w:t>ехнические характеристики:</w:t>
      </w:r>
    </w:p>
    <w:p w:rsidR="00353464" w:rsidRDefault="00B12804" w:rsidP="00353464">
      <w:pPr>
        <w:ind w:firstLine="567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Существующи</w:t>
      </w:r>
      <w:r w:rsidR="00251370">
        <w:rPr>
          <w:sz w:val="24"/>
          <w:szCs w:val="24"/>
        </w:rPr>
        <w:t>й</w:t>
      </w:r>
      <w:r w:rsidRPr="00075B65">
        <w:rPr>
          <w:sz w:val="24"/>
          <w:szCs w:val="24"/>
        </w:rPr>
        <w:t xml:space="preserve"> у</w:t>
      </w:r>
      <w:r w:rsidR="009551F2" w:rsidRPr="00075B65">
        <w:rPr>
          <w:sz w:val="24"/>
          <w:szCs w:val="24"/>
        </w:rPr>
        <w:t>з</w:t>
      </w:r>
      <w:r w:rsidR="00251370">
        <w:rPr>
          <w:sz w:val="24"/>
          <w:szCs w:val="24"/>
        </w:rPr>
        <w:t>е</w:t>
      </w:r>
      <w:r w:rsidR="009551F2" w:rsidRPr="00075B65">
        <w:rPr>
          <w:sz w:val="24"/>
          <w:szCs w:val="24"/>
        </w:rPr>
        <w:t xml:space="preserve">л учёта </w:t>
      </w:r>
      <w:r w:rsidR="00AC2251">
        <w:rPr>
          <w:sz w:val="24"/>
          <w:szCs w:val="24"/>
        </w:rPr>
        <w:t>канализируемой воды</w:t>
      </w:r>
      <w:r w:rsidR="00251370">
        <w:rPr>
          <w:sz w:val="24"/>
          <w:szCs w:val="24"/>
        </w:rPr>
        <w:t xml:space="preserve"> реализован в соответствии с </w:t>
      </w:r>
      <w:r w:rsidR="00AC2251">
        <w:rPr>
          <w:sz w:val="24"/>
          <w:szCs w:val="24"/>
        </w:rPr>
        <w:t>исполнительной</w:t>
      </w:r>
      <w:r w:rsidR="00251370">
        <w:rPr>
          <w:sz w:val="24"/>
          <w:szCs w:val="24"/>
        </w:rPr>
        <w:t xml:space="preserve"> документацией </w:t>
      </w:r>
      <w:r w:rsidR="00AC2251">
        <w:rPr>
          <w:sz w:val="24"/>
          <w:szCs w:val="24"/>
        </w:rPr>
        <w:t>№0022-2118-ИД, рабоч</w:t>
      </w:r>
      <w:r w:rsidR="004C406B">
        <w:rPr>
          <w:sz w:val="24"/>
          <w:szCs w:val="24"/>
        </w:rPr>
        <w:t>их</w:t>
      </w:r>
      <w:r w:rsidR="00AC2251">
        <w:rPr>
          <w:sz w:val="24"/>
          <w:szCs w:val="24"/>
        </w:rPr>
        <w:t xml:space="preserve"> проект</w:t>
      </w:r>
      <w:r w:rsidR="004C406B">
        <w:rPr>
          <w:sz w:val="24"/>
          <w:szCs w:val="24"/>
        </w:rPr>
        <w:t>ов</w:t>
      </w:r>
      <w:r w:rsidR="00AC2251">
        <w:rPr>
          <w:sz w:val="24"/>
          <w:szCs w:val="24"/>
        </w:rPr>
        <w:t xml:space="preserve"> №0022-2118-ТХ; 0022-2118-АТХ </w:t>
      </w:r>
      <w:r w:rsidR="004C406B">
        <w:rPr>
          <w:sz w:val="24"/>
          <w:szCs w:val="24"/>
        </w:rPr>
        <w:t>и технического согласования ГУП «Водоканал С-</w:t>
      </w:r>
      <w:bookmarkStart w:id="0" w:name="_GoBack"/>
      <w:bookmarkEnd w:id="0"/>
      <w:r w:rsidR="004C406B">
        <w:rPr>
          <w:sz w:val="24"/>
          <w:szCs w:val="24"/>
        </w:rPr>
        <w:t xml:space="preserve">Пб» №1231 от 14.06.2005 г. </w:t>
      </w:r>
      <w:r w:rsidR="00251370">
        <w:rPr>
          <w:sz w:val="24"/>
          <w:szCs w:val="24"/>
        </w:rPr>
        <w:t xml:space="preserve">и </w:t>
      </w:r>
      <w:r w:rsidR="00251370">
        <w:rPr>
          <w:sz w:val="24"/>
          <w:szCs w:val="24"/>
        </w:rPr>
        <w:lastRenderedPageBreak/>
        <w:t xml:space="preserve">расположен в здании </w:t>
      </w:r>
      <w:r w:rsidR="004C406B">
        <w:rPr>
          <w:sz w:val="24"/>
          <w:szCs w:val="24"/>
        </w:rPr>
        <w:t>общесплавной насосной станции</w:t>
      </w:r>
      <w:r w:rsidR="005C443C">
        <w:rPr>
          <w:sz w:val="24"/>
          <w:szCs w:val="24"/>
        </w:rPr>
        <w:t xml:space="preserve"> </w:t>
      </w:r>
      <w:r w:rsidR="005C443C" w:rsidRPr="005C443C">
        <w:rPr>
          <w:sz w:val="24"/>
          <w:szCs w:val="24"/>
        </w:rPr>
        <w:t>[</w:t>
      </w:r>
      <w:r w:rsidR="005C443C">
        <w:rPr>
          <w:sz w:val="24"/>
          <w:szCs w:val="24"/>
        </w:rPr>
        <w:t>1</w:t>
      </w:r>
      <w:r w:rsidR="005C443C" w:rsidRPr="005C443C">
        <w:rPr>
          <w:sz w:val="24"/>
          <w:szCs w:val="24"/>
        </w:rPr>
        <w:t>]</w:t>
      </w:r>
      <w:r w:rsidR="004C406B">
        <w:rPr>
          <w:sz w:val="24"/>
          <w:szCs w:val="24"/>
        </w:rPr>
        <w:t>.</w:t>
      </w:r>
      <w:r w:rsidR="00353464">
        <w:rPr>
          <w:sz w:val="24"/>
          <w:szCs w:val="24"/>
        </w:rPr>
        <w:t xml:space="preserve"> Документация предоставляется Южной ТЭЦ по запросу Подрядчика.</w:t>
      </w:r>
    </w:p>
    <w:p w:rsidR="000A073D" w:rsidRDefault="000A073D" w:rsidP="009551F2">
      <w:pPr>
        <w:ind w:firstLine="567"/>
        <w:jc w:val="both"/>
        <w:rPr>
          <w:sz w:val="24"/>
          <w:szCs w:val="24"/>
        </w:rPr>
      </w:pPr>
    </w:p>
    <w:p w:rsidR="009551F2" w:rsidRPr="000A073D" w:rsidRDefault="009551F2" w:rsidP="000A073D">
      <w:pPr>
        <w:pStyle w:val="af"/>
        <w:numPr>
          <w:ilvl w:val="2"/>
          <w:numId w:val="6"/>
        </w:numPr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 xml:space="preserve">Состав </w:t>
      </w:r>
      <w:r w:rsidR="001C03D8" w:rsidRPr="000A073D">
        <w:rPr>
          <w:b/>
          <w:sz w:val="24"/>
          <w:szCs w:val="24"/>
        </w:rPr>
        <w:t>применяемого</w:t>
      </w:r>
      <w:r w:rsidRPr="000A073D">
        <w:rPr>
          <w:b/>
          <w:sz w:val="24"/>
          <w:szCs w:val="24"/>
        </w:rPr>
        <w:t xml:space="preserve"> оборудования:</w:t>
      </w:r>
    </w:p>
    <w:p w:rsidR="009551F2" w:rsidRPr="009551F2" w:rsidRDefault="009551F2" w:rsidP="009551F2">
      <w:pPr>
        <w:ind w:firstLine="567"/>
        <w:jc w:val="both"/>
        <w:rPr>
          <w:b/>
          <w:sz w:val="24"/>
          <w:szCs w:val="24"/>
        </w:rPr>
      </w:pPr>
    </w:p>
    <w:tbl>
      <w:tblPr>
        <w:tblW w:w="9729" w:type="dxa"/>
        <w:tblInd w:w="93" w:type="dxa"/>
        <w:tblLook w:val="0000" w:firstRow="0" w:lastRow="0" w:firstColumn="0" w:lastColumn="0" w:noHBand="0" w:noVBand="0"/>
      </w:tblPr>
      <w:tblGrid>
        <w:gridCol w:w="1164"/>
        <w:gridCol w:w="5451"/>
        <w:gridCol w:w="3114"/>
      </w:tblGrid>
      <w:tr w:rsidR="009551F2" w:rsidRPr="00BA07DD" w:rsidTr="001C0130">
        <w:trPr>
          <w:trHeight w:val="63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Позиция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Тип, марка, обозначение документа, опросного листа</w:t>
            </w:r>
          </w:p>
        </w:tc>
      </w:tr>
      <w:tr w:rsidR="009551F2" w:rsidRPr="00D26805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26805">
              <w:rPr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3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F21EA9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ультразвуковых расходомера счетчика тип УРСВ-022 «Взлет МР».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680915" w:rsidRDefault="00680915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680915" w:rsidRPr="00F21EA9" w:rsidRDefault="00680915" w:rsidP="005C44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измерительных участков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</w:t>
            </w:r>
            <w:r w:rsidR="005C443C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0 (2 шт.)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Pr="005C443C" w:rsidRDefault="005C443C" w:rsidP="001C0130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[1]</w:t>
            </w:r>
          </w:p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0A073D">
        <w:trPr>
          <w:trHeight w:val="37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1F2" w:rsidRPr="00BA07DD" w:rsidRDefault="000A073D" w:rsidP="000A073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 xml:space="preserve">Исходные данные </w:t>
            </w:r>
            <w:r>
              <w:rPr>
                <w:sz w:val="24"/>
                <w:szCs w:val="24"/>
              </w:rPr>
              <w:t>и характеристики по узлу учета: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Минимальный расход </w:t>
            </w:r>
            <w:r w:rsidR="005C443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Максимальный расход </w:t>
            </w:r>
            <w:r w:rsidR="005C443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Pr="00F66654" w:rsidRDefault="00F66654" w:rsidP="005C44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Температурный диапазон </w:t>
            </w:r>
            <w:r w:rsidR="005C443C">
              <w:rPr>
                <w:sz w:val="24"/>
                <w:szCs w:val="24"/>
              </w:rPr>
              <w:t>5÷3</w:t>
            </w:r>
            <w:r>
              <w:rPr>
                <w:sz w:val="24"/>
                <w:szCs w:val="24"/>
              </w:rPr>
              <w:t>0 °С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>Давление:</w:t>
            </w:r>
          </w:p>
          <w:p w:rsidR="009551F2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 xml:space="preserve">- рабочее </w:t>
            </w:r>
            <w:r w:rsidR="005C443C">
              <w:rPr>
                <w:sz w:val="24"/>
                <w:szCs w:val="24"/>
              </w:rPr>
              <w:t>0</w:t>
            </w:r>
            <w:r w:rsidRPr="00F66654">
              <w:rPr>
                <w:sz w:val="24"/>
                <w:szCs w:val="24"/>
              </w:rPr>
              <w:t>,</w:t>
            </w:r>
            <w:r w:rsidR="005C443C">
              <w:rPr>
                <w:sz w:val="24"/>
                <w:szCs w:val="24"/>
              </w:rPr>
              <w:t>95</w:t>
            </w:r>
            <w:r w:rsidRPr="00F66654">
              <w:rPr>
                <w:sz w:val="24"/>
                <w:szCs w:val="24"/>
              </w:rPr>
              <w:t xml:space="preserve"> МПа;</w:t>
            </w:r>
          </w:p>
          <w:p w:rsidR="00F66654" w:rsidRPr="00B2065B" w:rsidRDefault="00F66654" w:rsidP="005C443C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F66654">
              <w:rPr>
                <w:sz w:val="24"/>
                <w:szCs w:val="24"/>
              </w:rPr>
              <w:t>- максимальное 1,</w:t>
            </w:r>
            <w:r w:rsidR="005C443C">
              <w:rPr>
                <w:sz w:val="24"/>
                <w:szCs w:val="24"/>
              </w:rPr>
              <w:t>25</w:t>
            </w:r>
            <w:r w:rsidRPr="00F66654">
              <w:rPr>
                <w:sz w:val="24"/>
                <w:szCs w:val="24"/>
              </w:rPr>
              <w:t xml:space="preserve"> МПа.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43C" w:rsidRPr="0058109C" w:rsidRDefault="005C443C" w:rsidP="005C44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</w:tbl>
    <w:p w:rsidR="000A073D" w:rsidRDefault="000A073D" w:rsidP="00935A3A">
      <w:pPr>
        <w:suppressAutoHyphens/>
        <w:ind w:firstLine="567"/>
        <w:jc w:val="both"/>
        <w:rPr>
          <w:b/>
          <w:sz w:val="24"/>
          <w:szCs w:val="24"/>
        </w:rPr>
      </w:pPr>
    </w:p>
    <w:p w:rsidR="00BD2C30" w:rsidRPr="000A073D" w:rsidRDefault="002927D0" w:rsidP="000A073D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Кратк</w:t>
      </w:r>
      <w:r w:rsidR="006E358A" w:rsidRPr="000A073D">
        <w:rPr>
          <w:b/>
          <w:sz w:val="24"/>
          <w:szCs w:val="24"/>
        </w:rPr>
        <w:t>ие</w:t>
      </w:r>
      <w:r w:rsidRPr="000A073D">
        <w:rPr>
          <w:b/>
          <w:sz w:val="24"/>
          <w:szCs w:val="24"/>
        </w:rPr>
        <w:t xml:space="preserve"> характеристик</w:t>
      </w:r>
      <w:r w:rsidR="006E358A" w:rsidRPr="000A073D">
        <w:rPr>
          <w:b/>
          <w:sz w:val="24"/>
          <w:szCs w:val="24"/>
        </w:rPr>
        <w:t>и</w:t>
      </w:r>
      <w:r w:rsidRPr="000A073D">
        <w:rPr>
          <w:b/>
          <w:sz w:val="24"/>
          <w:szCs w:val="24"/>
        </w:rPr>
        <w:t xml:space="preserve"> </w:t>
      </w:r>
      <w:r w:rsidR="003250FA" w:rsidRPr="000A073D">
        <w:rPr>
          <w:b/>
          <w:sz w:val="24"/>
          <w:szCs w:val="24"/>
        </w:rPr>
        <w:t xml:space="preserve">трубопроводов </w:t>
      </w:r>
      <w:r w:rsidRPr="000A073D">
        <w:rPr>
          <w:b/>
          <w:sz w:val="24"/>
          <w:szCs w:val="24"/>
        </w:rPr>
        <w:t>и диапазоны изменени</w:t>
      </w:r>
      <w:r w:rsidR="009334DD" w:rsidRPr="000A073D">
        <w:rPr>
          <w:b/>
          <w:sz w:val="24"/>
          <w:szCs w:val="24"/>
        </w:rPr>
        <w:t>й</w:t>
      </w:r>
      <w:r w:rsidRPr="000A073D">
        <w:rPr>
          <w:b/>
          <w:sz w:val="24"/>
          <w:szCs w:val="24"/>
        </w:rPr>
        <w:t xml:space="preserve"> параметров</w:t>
      </w:r>
      <w:r w:rsidR="00935A3A" w:rsidRPr="000A073D">
        <w:rPr>
          <w:b/>
          <w:sz w:val="24"/>
          <w:szCs w:val="24"/>
        </w:rPr>
        <w:t>:</w:t>
      </w:r>
    </w:p>
    <w:p w:rsidR="002927D0" w:rsidRPr="009E7EBB" w:rsidRDefault="002927D0" w:rsidP="002927D0">
      <w:pPr>
        <w:suppressAutoHyphens/>
        <w:ind w:firstLine="567"/>
        <w:jc w:val="right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984"/>
        <w:gridCol w:w="1701"/>
        <w:gridCol w:w="1276"/>
        <w:gridCol w:w="1418"/>
        <w:gridCol w:w="1275"/>
        <w:gridCol w:w="1316"/>
      </w:tblGrid>
      <w:tr w:rsidR="000A073D" w:rsidRPr="009E7EBB" w:rsidTr="000A073D">
        <w:trPr>
          <w:tblHeader/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№ п/п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Наименование</w:t>
            </w:r>
          </w:p>
          <w:p w:rsidR="00403A5F" w:rsidRPr="009E7EBB" w:rsidRDefault="00483249" w:rsidP="0048324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трубопровода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0A073D" w:rsidP="002927D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</w:t>
            </w:r>
            <w:r w:rsidR="00403A5F" w:rsidRPr="009E7EBB">
              <w:rPr>
                <w:sz w:val="22"/>
                <w:szCs w:val="22"/>
              </w:rPr>
              <w:t>ный диаметр трубопроводов, Ду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 xml:space="preserve">Эксплуатационный 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расход,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т/ч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0A073D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Температура, град. С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Абсолютное давление,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МПа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Примечание</w:t>
            </w:r>
          </w:p>
        </w:tc>
      </w:tr>
      <w:tr w:rsidR="000A073D" w:rsidRPr="009E7EBB" w:rsidTr="000A073D">
        <w:trPr>
          <w:tblHeader/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7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8</w:t>
            </w:r>
          </w:p>
        </w:tc>
      </w:tr>
      <w:tr w:rsidR="000A073D" w:rsidRPr="009E7EBB" w:rsidTr="000A073D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1.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5C44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Общесплавная насосная станция (верхняя нитка)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  <w:p w:rsidR="005C443C" w:rsidRPr="00EA5693" w:rsidRDefault="005C443C" w:rsidP="00A91352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A5693">
              <w:rPr>
                <w:sz w:val="22"/>
                <w:szCs w:val="22"/>
              </w:rPr>
              <w:t>0…</w:t>
            </w:r>
            <w:r>
              <w:rPr>
                <w:sz w:val="22"/>
                <w:szCs w:val="22"/>
              </w:rPr>
              <w:t>6</w:t>
            </w:r>
            <w:r w:rsidRPr="00EA5693">
              <w:rPr>
                <w:sz w:val="22"/>
                <w:szCs w:val="22"/>
              </w:rPr>
              <w:t>00</w:t>
            </w:r>
          </w:p>
          <w:p w:rsidR="005C443C" w:rsidRPr="00EA5693" w:rsidRDefault="005C443C" w:rsidP="00A91352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A91352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95</w:t>
            </w:r>
            <w:r w:rsidRPr="00EA5693">
              <w:rPr>
                <w:sz w:val="22"/>
                <w:szCs w:val="22"/>
              </w:rPr>
              <w:t>…1,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443C" w:rsidRPr="00EA5693" w:rsidRDefault="005C443C" w:rsidP="00EA5693">
            <w:pPr>
              <w:suppressAutoHyphens/>
              <w:jc w:val="center"/>
              <w:rPr>
                <w:szCs w:val="22"/>
              </w:rPr>
            </w:pPr>
          </w:p>
        </w:tc>
      </w:tr>
      <w:tr w:rsidR="000A073D" w:rsidRPr="009E7EBB" w:rsidTr="000A073D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2.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5C443C" w:rsidP="005C44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Общесплавная насосная станция (нижняя нитка)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5C443C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3A5F">
              <w:rPr>
                <w:sz w:val="22"/>
                <w:szCs w:val="22"/>
              </w:rPr>
              <w:t>50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5C443C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3A5F" w:rsidRPr="00EA5693">
              <w:rPr>
                <w:sz w:val="22"/>
                <w:szCs w:val="22"/>
              </w:rPr>
              <w:t>0…</w:t>
            </w:r>
            <w:r>
              <w:rPr>
                <w:sz w:val="22"/>
                <w:szCs w:val="22"/>
              </w:rPr>
              <w:t>6</w:t>
            </w:r>
            <w:r w:rsidR="00403A5F" w:rsidRPr="00EA5693">
              <w:rPr>
                <w:sz w:val="22"/>
                <w:szCs w:val="22"/>
              </w:rPr>
              <w:t>00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5C443C" w:rsidP="005C44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3A5F"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5C443C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 w:rsidR="005C443C">
              <w:rPr>
                <w:sz w:val="22"/>
                <w:szCs w:val="22"/>
              </w:rPr>
              <w:t>95</w:t>
            </w:r>
            <w:r w:rsidRPr="00EA5693">
              <w:rPr>
                <w:sz w:val="22"/>
                <w:szCs w:val="22"/>
              </w:rPr>
              <w:t>…1,</w:t>
            </w:r>
            <w:r w:rsidR="005C443C">
              <w:rPr>
                <w:sz w:val="22"/>
                <w:szCs w:val="22"/>
              </w:rPr>
              <w:t>25</w:t>
            </w:r>
          </w:p>
        </w:tc>
        <w:tc>
          <w:tcPr>
            <w:tcW w:w="131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Cs w:val="22"/>
              </w:rPr>
            </w:pPr>
          </w:p>
        </w:tc>
      </w:tr>
    </w:tbl>
    <w:p w:rsidR="005C443C" w:rsidRDefault="005C443C" w:rsidP="002927D0">
      <w:pPr>
        <w:suppressAutoHyphens/>
        <w:ind w:firstLine="567"/>
        <w:jc w:val="both"/>
        <w:rPr>
          <w:sz w:val="24"/>
          <w:szCs w:val="24"/>
        </w:rPr>
      </w:pPr>
    </w:p>
    <w:p w:rsidR="00F47C7F" w:rsidRPr="000A073D" w:rsidRDefault="00F47C7F" w:rsidP="000A073D">
      <w:pPr>
        <w:pStyle w:val="af"/>
        <w:numPr>
          <w:ilvl w:val="0"/>
          <w:numId w:val="6"/>
        </w:numPr>
        <w:suppressAutoHyphens/>
        <w:jc w:val="center"/>
        <w:outlineLvl w:val="0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Укрупненная ведомость</w:t>
      </w:r>
    </w:p>
    <w:p w:rsidR="000A073D" w:rsidRDefault="00F47C7F" w:rsidP="00E55DFD">
      <w:pPr>
        <w:suppressAutoHyphens/>
        <w:jc w:val="center"/>
        <w:rPr>
          <w:sz w:val="24"/>
          <w:szCs w:val="24"/>
        </w:rPr>
      </w:pPr>
      <w:r w:rsidRPr="00E55DFD">
        <w:rPr>
          <w:sz w:val="24"/>
          <w:szCs w:val="24"/>
        </w:rPr>
        <w:t xml:space="preserve">объёмов работ </w:t>
      </w:r>
      <w:r w:rsidR="00E55DFD" w:rsidRPr="00E55DFD">
        <w:rPr>
          <w:sz w:val="24"/>
          <w:szCs w:val="24"/>
        </w:rPr>
        <w:t xml:space="preserve">по модернизации и установке коммерческого узла учета канализируемой воды общесплавной насосной станции </w:t>
      </w:r>
    </w:p>
    <w:p w:rsidR="00E55DFD" w:rsidRDefault="00E55DFD" w:rsidP="00E55DFD">
      <w:pPr>
        <w:suppressAutoHyphens/>
        <w:jc w:val="center"/>
        <w:rPr>
          <w:sz w:val="24"/>
          <w:szCs w:val="24"/>
        </w:rPr>
      </w:pPr>
      <w:r w:rsidRPr="00E55DFD">
        <w:rPr>
          <w:sz w:val="24"/>
          <w:szCs w:val="24"/>
        </w:rPr>
        <w:t>Южн</w:t>
      </w:r>
      <w:r w:rsidR="000A073D">
        <w:rPr>
          <w:sz w:val="24"/>
          <w:szCs w:val="24"/>
        </w:rPr>
        <w:t>ая</w:t>
      </w:r>
      <w:r w:rsidRPr="00E55DFD">
        <w:rPr>
          <w:sz w:val="24"/>
          <w:szCs w:val="24"/>
        </w:rPr>
        <w:t xml:space="preserve"> ТЭЦ-22 филиала «Невский» ОАО «ТГК-1»</w:t>
      </w:r>
    </w:p>
    <w:p w:rsidR="008E2EF4" w:rsidRDefault="008E2EF4" w:rsidP="000A073D">
      <w:pPr>
        <w:suppressAutoHyphens/>
        <w:ind w:firstLine="567"/>
        <w:jc w:val="both"/>
        <w:rPr>
          <w:sz w:val="24"/>
          <w:szCs w:val="24"/>
        </w:rPr>
      </w:pPr>
    </w:p>
    <w:p w:rsidR="000A073D" w:rsidRPr="00E33032" w:rsidRDefault="000A073D" w:rsidP="000A073D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>Начало:</w:t>
      </w:r>
      <w:r w:rsidRPr="00E33032">
        <w:rPr>
          <w:sz w:val="24"/>
          <w:szCs w:val="24"/>
        </w:rPr>
        <w:tab/>
      </w:r>
      <w:r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май</w:t>
      </w:r>
      <w:r w:rsidRPr="00E33032">
        <w:rPr>
          <w:sz w:val="24"/>
          <w:szCs w:val="24"/>
        </w:rPr>
        <w:t xml:space="preserve">    201</w:t>
      </w:r>
      <w:r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0A073D" w:rsidRPr="00E33032" w:rsidRDefault="000A073D" w:rsidP="000A073D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Pr="00E33032">
        <w:rPr>
          <w:sz w:val="24"/>
          <w:szCs w:val="24"/>
        </w:rPr>
        <w:tab/>
      </w:r>
      <w:r w:rsidR="0089630E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6  </w:t>
      </w:r>
      <w:r w:rsidRPr="00E33032">
        <w:rPr>
          <w:sz w:val="24"/>
          <w:szCs w:val="24"/>
        </w:rPr>
        <w:t>г.</w:t>
      </w:r>
    </w:p>
    <w:p w:rsidR="00F47C7F" w:rsidRPr="009E7EBB" w:rsidRDefault="00F47C7F" w:rsidP="00E55DFD">
      <w:pPr>
        <w:suppressAutoHyphens/>
        <w:jc w:val="right"/>
        <w:rPr>
          <w:sz w:val="24"/>
          <w:szCs w:val="24"/>
        </w:rPr>
      </w:pPr>
      <w:r w:rsidRPr="009E7EBB">
        <w:rPr>
          <w:sz w:val="24"/>
          <w:szCs w:val="24"/>
        </w:rPr>
        <w:t>Таблица 1.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989"/>
        <w:gridCol w:w="792"/>
        <w:gridCol w:w="938"/>
      </w:tblGrid>
      <w:tr w:rsidR="00F47C7F" w:rsidRPr="009E7EBB" w:rsidTr="008D2746">
        <w:trPr>
          <w:trHeight w:val="450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Объем</w:t>
            </w:r>
          </w:p>
        </w:tc>
      </w:tr>
      <w:tr w:rsidR="00F47C7F" w:rsidRPr="009E7EBB" w:rsidTr="008D2746">
        <w:trPr>
          <w:trHeight w:val="45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F" w:rsidRPr="009E7EBB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5BA" w:rsidRPr="002B522A" w:rsidRDefault="002F55BA" w:rsidP="002F55BA">
            <w:pPr>
              <w:suppressAutoHyphens/>
              <w:ind w:left="332"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 xml:space="preserve">Модернизация и </w:t>
            </w:r>
            <w:r w:rsidRPr="00E55DFD">
              <w:rPr>
                <w:sz w:val="24"/>
                <w:szCs w:val="24"/>
              </w:rPr>
              <w:t>коммерческого узла учета канализируемой воды общесплавной насосной станции</w:t>
            </w:r>
            <w:r w:rsidRPr="002B522A">
              <w:rPr>
                <w:sz w:val="24"/>
                <w:szCs w:val="24"/>
              </w:rPr>
              <w:t>, в том числе:</w:t>
            </w:r>
          </w:p>
          <w:p w:rsid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 xml:space="preserve">Обследование системы измерения расходов </w:t>
            </w:r>
            <w:r>
              <w:rPr>
                <w:sz w:val="24"/>
                <w:szCs w:val="24"/>
              </w:rPr>
              <w:t xml:space="preserve">канализируемой воды </w:t>
            </w:r>
            <w:r w:rsidRPr="002B522A">
              <w:rPr>
                <w:sz w:val="24"/>
                <w:szCs w:val="24"/>
              </w:rPr>
              <w:t xml:space="preserve">воды </w:t>
            </w:r>
            <w:r>
              <w:rPr>
                <w:sz w:val="24"/>
                <w:szCs w:val="24"/>
              </w:rPr>
              <w:t xml:space="preserve">общесплавной насосной станции </w:t>
            </w:r>
            <w:r w:rsidRPr="002B522A">
              <w:rPr>
                <w:sz w:val="24"/>
                <w:szCs w:val="24"/>
              </w:rPr>
              <w:t>на базе новых более точных расходомеров</w:t>
            </w:r>
            <w:r>
              <w:rPr>
                <w:sz w:val="24"/>
                <w:szCs w:val="24"/>
              </w:rPr>
              <w:t>, тип которых утвержден Росстандартом</w:t>
            </w:r>
            <w:r w:rsidRPr="002B522A">
              <w:rPr>
                <w:sz w:val="24"/>
                <w:szCs w:val="24"/>
              </w:rPr>
              <w:t>.</w:t>
            </w:r>
          </w:p>
          <w:p w:rsidR="002F55BA" w:rsidRPr="002B522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типа расходомеров с заказчиком.</w:t>
            </w:r>
          </w:p>
          <w:p w:rsid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lastRenderedPageBreak/>
              <w:t>Подготовка и согласование сметно-договорной документации на проведение работ.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 xml:space="preserve">Составление технической документации (проектной) на вновь монтируемый узел учета канализируемой воды общесплавной насосной станции на базе новых расходомеров. 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Сохранение существующей системы формирования архивных данных.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Сохранение существующей системы передачи данных.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Согласование технической документации (проектной) на узел учета общесплавной насосной с ГУП «Водоканал», ФБУ «Тест С-Пб».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Демонтаж старого оборудования.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 xml:space="preserve">Снятие/установка измерительных участков (ИУ) трубопроводов верхней и нижней ниток. Зачистка внутренних поверхностей ИУ трубопроводов  и обработка защитным покрытием. 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Монтаж нового оборудования узла учета канализируемой воды общесплавной насосной станции.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Составление паспорта и другой технической документации (рабочей, исполнительной и т.д.) на узел учета воды общесплавной насосной станции с последующим согласованием и утверждением в ФБУ «Тест С-Пб» и ГУП «Водоканал».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Наладка оборудования узла учета воды общесплавной насосной станции.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Анализ полученных данных. Экспертная оценка.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>Приемо-сдаточные работы.</w:t>
            </w:r>
          </w:p>
          <w:p w:rsidR="002F55BA" w:rsidRPr="002F55BA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F55BA">
              <w:rPr>
                <w:sz w:val="24"/>
                <w:szCs w:val="24"/>
              </w:rPr>
              <w:t xml:space="preserve">Передача оригинальной технической документации заказчику (проектная, рабочая, исполнительная, эксплуатационная, паспорт на узел учета и приборы, и др.).    </w:t>
            </w:r>
          </w:p>
          <w:p w:rsidR="00F47C7F" w:rsidRPr="000A073D" w:rsidRDefault="002F55BA" w:rsidP="002F55BA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 xml:space="preserve">Срок </w:t>
            </w:r>
            <w:r w:rsidRPr="002F55BA">
              <w:rPr>
                <w:sz w:val="24"/>
                <w:szCs w:val="24"/>
              </w:rPr>
              <w:t>исполнения: май 2016 – ноябрь 2016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8E6AB7" w:rsidP="008D27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</w:t>
            </w:r>
            <w:r w:rsidR="00F47C7F" w:rsidRPr="009E7EBB">
              <w:rPr>
                <w:sz w:val="24"/>
                <w:szCs w:val="24"/>
              </w:rPr>
              <w:t>.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9E7EBB">
              <w:rPr>
                <w:sz w:val="24"/>
                <w:szCs w:val="24"/>
              </w:rPr>
              <w:lastRenderedPageBreak/>
              <w:t>1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F47C7F" w:rsidRPr="00F47C7F" w:rsidRDefault="00F47C7F" w:rsidP="002927D0">
      <w:pPr>
        <w:suppressAutoHyphens/>
        <w:ind w:firstLine="567"/>
        <w:jc w:val="both"/>
        <w:rPr>
          <w:b/>
          <w:sz w:val="24"/>
          <w:szCs w:val="24"/>
        </w:rPr>
      </w:pP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последовательность операций должна быть отражена с учетом технологии выполнения работ;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0A073D" w:rsidRPr="000A073D" w:rsidRDefault="000A073D" w:rsidP="000A073D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3E33E9" w:rsidRDefault="003E33E9" w:rsidP="003E33E9">
      <w:pPr>
        <w:suppressAutoHyphens/>
        <w:ind w:firstLine="709"/>
        <w:jc w:val="both"/>
        <w:rPr>
          <w:i/>
        </w:rPr>
      </w:pPr>
    </w:p>
    <w:p w:rsidR="000A073D" w:rsidRDefault="000A073D" w:rsidP="000A073D">
      <w:pPr>
        <w:pStyle w:val="af"/>
        <w:numPr>
          <w:ilvl w:val="0"/>
          <w:numId w:val="6"/>
        </w:numPr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подрядчику и к организации производства работ.</w:t>
      </w:r>
    </w:p>
    <w:p w:rsidR="000A073D" w:rsidRPr="000A073D" w:rsidRDefault="000A073D" w:rsidP="000A073D">
      <w:pPr>
        <w:pStyle w:val="af"/>
        <w:ind w:left="420"/>
        <w:rPr>
          <w:b/>
          <w:sz w:val="24"/>
          <w:szCs w:val="24"/>
        </w:rPr>
      </w:pPr>
    </w:p>
    <w:p w:rsidR="008459A9" w:rsidRPr="000A073D" w:rsidRDefault="000A073D" w:rsidP="002F55BA">
      <w:pPr>
        <w:pStyle w:val="af"/>
        <w:numPr>
          <w:ilvl w:val="1"/>
          <w:numId w:val="6"/>
        </w:num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0A073D">
        <w:rPr>
          <w:b/>
          <w:bCs/>
          <w:color w:val="000000"/>
          <w:sz w:val="24"/>
          <w:szCs w:val="24"/>
        </w:rPr>
        <w:t>Требования к организации производства работ и их качеству:</w:t>
      </w:r>
    </w:p>
    <w:p w:rsidR="008459A9" w:rsidRDefault="008459A9" w:rsidP="002F55BA">
      <w:pPr>
        <w:shd w:val="clear" w:color="auto" w:fill="FFFFFF"/>
        <w:ind w:firstLine="720"/>
        <w:jc w:val="both"/>
      </w:pPr>
      <w:r w:rsidRPr="005F3C6F">
        <w:rPr>
          <w:color w:val="000000"/>
          <w:sz w:val="24"/>
          <w:szCs w:val="24"/>
        </w:rPr>
        <w:t xml:space="preserve">Исполнитель работ должен руководствоваться и выполнять </w:t>
      </w:r>
      <w:r w:rsidRPr="005F3C6F">
        <w:rPr>
          <w:color w:val="000000"/>
          <w:spacing w:val="-3"/>
          <w:sz w:val="24"/>
          <w:szCs w:val="24"/>
        </w:rPr>
        <w:t>требования следующих нормативных документов: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</w:tabs>
        <w:spacing w:before="120"/>
        <w:ind w:left="0" w:firstLine="0"/>
        <w:jc w:val="both"/>
      </w:pPr>
      <w:r w:rsidRPr="002F55BA">
        <w:rPr>
          <w:sz w:val="24"/>
          <w:szCs w:val="24"/>
        </w:rPr>
        <w:t>Правила технической эксплуатации э</w:t>
      </w:r>
      <w:r>
        <w:rPr>
          <w:sz w:val="24"/>
          <w:szCs w:val="24"/>
        </w:rPr>
        <w:t>лектрических станций и сетей РФ</w:t>
      </w:r>
      <w:r w:rsidRPr="002F55BA">
        <w:rPr>
          <w:sz w:val="24"/>
          <w:szCs w:val="24"/>
        </w:rPr>
        <w:t>.</w:t>
      </w:r>
    </w:p>
    <w:p w:rsidR="002F55BA" w:rsidRPr="002F55BA" w:rsidRDefault="002F55BA" w:rsidP="002F55BA">
      <w:pPr>
        <w:pStyle w:val="af"/>
        <w:numPr>
          <w:ilvl w:val="0"/>
          <w:numId w:val="9"/>
        </w:numPr>
        <w:tabs>
          <w:tab w:val="left" w:pos="284"/>
        </w:tabs>
        <w:ind w:left="0" w:firstLine="0"/>
        <w:rPr>
          <w:sz w:val="24"/>
          <w:szCs w:val="24"/>
        </w:rPr>
      </w:pPr>
      <w:r w:rsidRPr="002F55BA">
        <w:rPr>
          <w:sz w:val="24"/>
          <w:szCs w:val="24"/>
        </w:rPr>
        <w:t xml:space="preserve">Правила по охране труда при эксплуатации электроустановок/Утв. Приказом Министерства труда и социальной защиты Российской Федерации от 24 июля 2013 г.     № 328.  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lastRenderedPageBreak/>
        <w:t>СО 34.03.301-00 (РД 153-34.0-03.301-00). «Правила пожарной безопасности для энергетических предприятий».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Правила безопасности  при  работе с инструментом и приспособлениями.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 xml:space="preserve">РД 34.45-51.300-97 издание шестое «Объем и нормы испытаний электрооборудования». 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Правила устройства электроустановок (шестое издание)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Справочник «Система технического обслуживания и ремонта энергетического оборудования». НЦ ЭНАС, 2005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2F55BA">
        <w:rPr>
          <w:color w:val="000000"/>
          <w:sz w:val="24"/>
          <w:szCs w:val="24"/>
        </w:rPr>
        <w:t>Правила безопасности при производстве работ СНиП 12-03-2001.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  <w:tab w:val="left" w:pos="437"/>
        </w:tabs>
        <w:ind w:left="0" w:firstLine="0"/>
        <w:jc w:val="both"/>
        <w:rPr>
          <w:color w:val="000000"/>
          <w:sz w:val="24"/>
          <w:szCs w:val="24"/>
        </w:rPr>
      </w:pPr>
      <w:r w:rsidRPr="002F55BA">
        <w:rPr>
          <w:color w:val="000000"/>
          <w:sz w:val="24"/>
          <w:szCs w:val="24"/>
        </w:rPr>
        <w:t>Безопасность труда в строительстве. СНиП 12-04-2002, части 1 и 2.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  <w:tab w:val="left" w:pos="437"/>
        </w:tabs>
        <w:ind w:left="0" w:firstLine="0"/>
        <w:jc w:val="both"/>
        <w:rPr>
          <w:color w:val="000000"/>
          <w:sz w:val="24"/>
          <w:szCs w:val="24"/>
        </w:rPr>
      </w:pPr>
      <w:r w:rsidRPr="002F55BA">
        <w:rPr>
          <w:color w:val="000000"/>
          <w:spacing w:val="-1"/>
          <w:sz w:val="24"/>
          <w:szCs w:val="24"/>
        </w:rPr>
        <w:t>Пожарная безопасность зданий и сооружений.</w:t>
      </w:r>
      <w:r w:rsidRPr="002F55BA">
        <w:rPr>
          <w:color w:val="000000"/>
          <w:sz w:val="24"/>
          <w:szCs w:val="24"/>
        </w:rPr>
        <w:t xml:space="preserve"> СНиП 21-01-97.</w:t>
      </w:r>
    </w:p>
    <w:p w:rsidR="002F55BA" w:rsidRPr="002F55BA" w:rsidRDefault="002F55BA" w:rsidP="002F55BA">
      <w:pPr>
        <w:numPr>
          <w:ilvl w:val="0"/>
          <w:numId w:val="9"/>
        </w:numPr>
        <w:shd w:val="clear" w:color="auto" w:fill="FFFFFF"/>
        <w:tabs>
          <w:tab w:val="left" w:pos="284"/>
          <w:tab w:val="left" w:pos="437"/>
        </w:tabs>
        <w:ind w:left="0" w:firstLine="0"/>
        <w:jc w:val="both"/>
        <w:rPr>
          <w:color w:val="000000"/>
          <w:sz w:val="24"/>
          <w:szCs w:val="24"/>
        </w:rPr>
      </w:pPr>
      <w:r w:rsidRPr="002F55BA">
        <w:rPr>
          <w:sz w:val="24"/>
        </w:rPr>
        <w:t>СО 34.35.101-2003. Методические указания по объему технологических измерений, сигнализации, автоматического регулирования на тепловых электростанциях.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  <w:rPr>
          <w:spacing w:val="1"/>
          <w:sz w:val="24"/>
        </w:rPr>
      </w:pPr>
      <w:r w:rsidRPr="002F55BA">
        <w:rPr>
          <w:spacing w:val="1"/>
          <w:sz w:val="24"/>
        </w:rPr>
        <w:t>ПР 50.2.022-99. Правила по метрологии.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  <w:rPr>
          <w:spacing w:val="1"/>
          <w:sz w:val="24"/>
        </w:rPr>
      </w:pPr>
      <w:r w:rsidRPr="002F55BA">
        <w:rPr>
          <w:sz w:val="24"/>
          <w:szCs w:val="24"/>
        </w:rPr>
        <w:t>Правила пользования системами коммунального водоснабжения и канализации в РФ (постановление правительства РФ №167 от 12 февраля 1999 г.).</w:t>
      </w:r>
    </w:p>
    <w:p w:rsidR="002F55BA" w:rsidRPr="002F55BA" w:rsidRDefault="002F55BA" w:rsidP="002F55BA">
      <w:pPr>
        <w:numPr>
          <w:ilvl w:val="0"/>
          <w:numId w:val="9"/>
        </w:numPr>
        <w:tabs>
          <w:tab w:val="left" w:pos="284"/>
          <w:tab w:val="left" w:pos="426"/>
        </w:tabs>
        <w:ind w:left="0" w:firstLine="0"/>
        <w:jc w:val="both"/>
        <w:rPr>
          <w:spacing w:val="1"/>
          <w:sz w:val="24"/>
        </w:rPr>
      </w:pPr>
      <w:r w:rsidRPr="002F55BA">
        <w:rPr>
          <w:sz w:val="24"/>
          <w:szCs w:val="24"/>
        </w:rPr>
        <w:t>Правила холодного водоснабжения и водоотведения и о внесении изменений в некоторые акты Правительства РФ (постановление правительства РФ от 29 июля 2013 г. №644).</w:t>
      </w:r>
    </w:p>
    <w:p w:rsidR="002927D0" w:rsidRPr="009E7EBB" w:rsidRDefault="002927D0" w:rsidP="00FB692B">
      <w:pPr>
        <w:suppressAutoHyphens/>
        <w:jc w:val="both"/>
        <w:rPr>
          <w:sz w:val="24"/>
          <w:szCs w:val="24"/>
        </w:rPr>
      </w:pPr>
    </w:p>
    <w:p w:rsidR="00DF6897" w:rsidRPr="000A073D" w:rsidRDefault="00DF6897" w:rsidP="000A073D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гарантийному периоду эксплуатации:</w:t>
      </w:r>
    </w:p>
    <w:p w:rsidR="00DF6897" w:rsidRDefault="003318B6" w:rsidP="00FB69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Один</w:t>
      </w:r>
      <w:r w:rsidR="00DF6897" w:rsidRPr="009E7EBB">
        <w:rPr>
          <w:sz w:val="24"/>
          <w:szCs w:val="24"/>
        </w:rPr>
        <w:t xml:space="preserve"> год с момента </w:t>
      </w:r>
      <w:r>
        <w:rPr>
          <w:sz w:val="24"/>
          <w:szCs w:val="24"/>
        </w:rPr>
        <w:t>ввода в эксплуатацию.</w:t>
      </w:r>
    </w:p>
    <w:p w:rsidR="008E2EF4" w:rsidRPr="00352B0D" w:rsidRDefault="008E2EF4" w:rsidP="00FB692B">
      <w:pPr>
        <w:suppressAutoHyphens/>
        <w:jc w:val="both"/>
        <w:rPr>
          <w:sz w:val="24"/>
          <w:szCs w:val="24"/>
        </w:rPr>
      </w:pPr>
    </w:p>
    <w:p w:rsidR="00DF6897" w:rsidRPr="000A073D" w:rsidRDefault="00DF6897" w:rsidP="000A073D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метрологическому обеспечению</w:t>
      </w:r>
      <w:r w:rsidR="00792965" w:rsidRPr="000A073D">
        <w:rPr>
          <w:b/>
          <w:sz w:val="24"/>
          <w:szCs w:val="24"/>
        </w:rPr>
        <w:t xml:space="preserve"> УУТЭ</w:t>
      </w:r>
      <w:r w:rsidRPr="000A073D">
        <w:rPr>
          <w:b/>
          <w:sz w:val="24"/>
          <w:szCs w:val="24"/>
        </w:rPr>
        <w:t>.</w:t>
      </w:r>
    </w:p>
    <w:p w:rsidR="004C7905" w:rsidRDefault="00DF6897" w:rsidP="003318B6">
      <w:pPr>
        <w:suppressAutoHyphens/>
        <w:jc w:val="both"/>
        <w:outlineLvl w:val="0"/>
        <w:rPr>
          <w:sz w:val="24"/>
          <w:szCs w:val="24"/>
        </w:rPr>
      </w:pPr>
      <w:r w:rsidRPr="00DE6499">
        <w:rPr>
          <w:sz w:val="24"/>
          <w:szCs w:val="24"/>
        </w:rPr>
        <w:t>Допускаемая относительная погрешность измерени</w:t>
      </w:r>
      <w:r w:rsidR="003318B6">
        <w:rPr>
          <w:sz w:val="24"/>
          <w:szCs w:val="24"/>
        </w:rPr>
        <w:t>й</w:t>
      </w:r>
      <w:r w:rsidRPr="00DE6499">
        <w:rPr>
          <w:sz w:val="24"/>
          <w:szCs w:val="24"/>
        </w:rPr>
        <w:t xml:space="preserve"> </w:t>
      </w:r>
      <w:r w:rsidR="003318B6">
        <w:rPr>
          <w:sz w:val="24"/>
          <w:szCs w:val="24"/>
        </w:rPr>
        <w:t xml:space="preserve">расходов </w:t>
      </w:r>
      <w:r w:rsidRPr="00DE6499">
        <w:rPr>
          <w:sz w:val="24"/>
          <w:szCs w:val="24"/>
        </w:rPr>
        <w:t xml:space="preserve">не должна превышать ±2%. </w:t>
      </w:r>
    </w:p>
    <w:p w:rsidR="008E2EF4" w:rsidRDefault="008E2EF4" w:rsidP="003318B6">
      <w:pPr>
        <w:suppressAutoHyphens/>
        <w:jc w:val="both"/>
        <w:outlineLvl w:val="0"/>
        <w:rPr>
          <w:sz w:val="24"/>
          <w:szCs w:val="24"/>
        </w:rPr>
      </w:pPr>
    </w:p>
    <w:p w:rsidR="00C57604" w:rsidRPr="00C57604" w:rsidRDefault="00C57604" w:rsidP="00C57604">
      <w:pPr>
        <w:pStyle w:val="af"/>
        <w:numPr>
          <w:ilvl w:val="1"/>
          <w:numId w:val="6"/>
        </w:numPr>
        <w:suppressAutoHyphens/>
        <w:jc w:val="both"/>
        <w:rPr>
          <w:sz w:val="24"/>
          <w:szCs w:val="24"/>
        </w:rPr>
      </w:pPr>
      <w:r w:rsidRPr="00C57604">
        <w:rPr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C57604" w:rsidRPr="00C57604" w:rsidRDefault="002F55BA" w:rsidP="002F55BA">
      <w:pPr>
        <w:tabs>
          <w:tab w:val="left" w:pos="851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57604" w:rsidRPr="00C57604">
        <w:rPr>
          <w:sz w:val="24"/>
          <w:szCs w:val="24"/>
        </w:rPr>
        <w:t xml:space="preserve">Работы выполняются юридическими лицами, зарегистрированными в Российской </w:t>
      </w:r>
      <w:r w:rsidR="0089630E">
        <w:rPr>
          <w:sz w:val="24"/>
          <w:szCs w:val="24"/>
        </w:rPr>
        <w:t>Феде</w:t>
      </w:r>
      <w:r w:rsidR="00C57604" w:rsidRPr="00C57604">
        <w:rPr>
          <w:sz w:val="24"/>
          <w:szCs w:val="24"/>
        </w:rPr>
        <w:t>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C57604" w:rsidRPr="00C57604" w:rsidRDefault="00C57604" w:rsidP="002F55BA">
      <w:pPr>
        <w:tabs>
          <w:tab w:val="left" w:pos="851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2.Работы выполняются юридическими лицами, зарегист</w:t>
      </w:r>
      <w:r w:rsidR="0089630E">
        <w:rPr>
          <w:sz w:val="24"/>
          <w:szCs w:val="24"/>
        </w:rPr>
        <w:t>рированными в государствах, вхо</w:t>
      </w:r>
      <w:r w:rsidRPr="00C57604">
        <w:rPr>
          <w:sz w:val="24"/>
          <w:szCs w:val="24"/>
        </w:rPr>
        <w:t>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57604" w:rsidRPr="00C57604" w:rsidRDefault="00C57604" w:rsidP="002F55BA">
      <w:pPr>
        <w:tabs>
          <w:tab w:val="left" w:pos="851"/>
          <w:tab w:val="left" w:pos="1134"/>
        </w:tabs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3. Работы выполняются юридическими лицами, зарегистрированными в государствах, не объявивших экономические санкции в отношении Р</w:t>
      </w:r>
      <w:r w:rsidR="0089630E">
        <w:rPr>
          <w:sz w:val="24"/>
          <w:szCs w:val="24"/>
        </w:rPr>
        <w:t>оссийской Федерации, или физиче</w:t>
      </w:r>
      <w:r w:rsidRPr="00C57604">
        <w:rPr>
          <w:sz w:val="24"/>
          <w:szCs w:val="24"/>
        </w:rPr>
        <w:t>скими лицами, имеющие гражданство данных государ</w:t>
      </w:r>
      <w:r w:rsidR="0089630E">
        <w:rPr>
          <w:sz w:val="24"/>
          <w:szCs w:val="24"/>
        </w:rPr>
        <w:t>ств, а используемые при выполне</w:t>
      </w:r>
      <w:r w:rsidRPr="00C57604">
        <w:rPr>
          <w:sz w:val="24"/>
          <w:szCs w:val="24"/>
        </w:rPr>
        <w:t>нии работ оборудование, материалы и запасные части изготовлены за пр</w:t>
      </w:r>
      <w:r w:rsidR="0089630E">
        <w:rPr>
          <w:sz w:val="24"/>
          <w:szCs w:val="24"/>
        </w:rPr>
        <w:t>еделами Россий</w:t>
      </w:r>
      <w:r w:rsidRPr="00C57604">
        <w:rPr>
          <w:sz w:val="24"/>
          <w:szCs w:val="24"/>
        </w:rPr>
        <w:t>ской Федерации в данных государствах.</w:t>
      </w:r>
    </w:p>
    <w:p w:rsidR="00C57604" w:rsidRPr="007F7F19" w:rsidRDefault="00C57604" w:rsidP="00C57604">
      <w:pPr>
        <w:suppressAutoHyphens/>
        <w:ind w:firstLine="567"/>
        <w:jc w:val="both"/>
        <w:rPr>
          <w:sz w:val="24"/>
          <w:szCs w:val="24"/>
        </w:rPr>
      </w:pPr>
    </w:p>
    <w:p w:rsidR="00CA4D0B" w:rsidRDefault="00CA4D0B" w:rsidP="002F55BA">
      <w:pPr>
        <w:widowControl/>
        <w:numPr>
          <w:ilvl w:val="1"/>
          <w:numId w:val="11"/>
        </w:numPr>
        <w:suppressAutoHyphens/>
        <w:autoSpaceDE/>
        <w:autoSpaceDN/>
        <w:adjustRightInd/>
        <w:ind w:left="993" w:hanging="426"/>
        <w:jc w:val="both"/>
        <w:rPr>
          <w:b/>
          <w:sz w:val="24"/>
          <w:szCs w:val="24"/>
        </w:rPr>
      </w:pPr>
      <w:r w:rsidRPr="00CA4D0B">
        <w:rPr>
          <w:b/>
          <w:sz w:val="24"/>
          <w:szCs w:val="24"/>
        </w:rPr>
        <w:t>Требования к подрядной организации:</w:t>
      </w:r>
    </w:p>
    <w:p w:rsidR="008E2EF4" w:rsidRPr="004D20DC" w:rsidRDefault="008E2EF4" w:rsidP="008E2EF4">
      <w:pPr>
        <w:widowControl/>
        <w:suppressAutoHyphens/>
        <w:autoSpaceDE/>
        <w:autoSpaceDN/>
        <w:adjustRightInd/>
        <w:ind w:left="993"/>
        <w:jc w:val="both"/>
        <w:rPr>
          <w:b/>
          <w:sz w:val="24"/>
          <w:szCs w:val="24"/>
        </w:rPr>
      </w:pPr>
    </w:p>
    <w:p w:rsidR="00CA4D0B" w:rsidRPr="004C7905" w:rsidRDefault="00CA4D0B" w:rsidP="00C57604">
      <w:pPr>
        <w:numPr>
          <w:ilvl w:val="2"/>
          <w:numId w:val="11"/>
        </w:numPr>
        <w:suppressAutoHyphens/>
        <w:ind w:left="1843" w:hanging="709"/>
        <w:jc w:val="both"/>
        <w:rPr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4C7905">
        <w:rPr>
          <w:b/>
          <w:sz w:val="24"/>
          <w:szCs w:val="24"/>
        </w:rPr>
        <w:t xml:space="preserve"> Общие требования</w:t>
      </w:r>
      <w:bookmarkEnd w:id="1"/>
      <w:bookmarkEnd w:id="2"/>
      <w:bookmarkEnd w:id="3"/>
      <w:bookmarkEnd w:id="4"/>
      <w:bookmarkEnd w:id="5"/>
      <w:r w:rsidRPr="004C7905">
        <w:rPr>
          <w:b/>
          <w:sz w:val="24"/>
          <w:szCs w:val="24"/>
        </w:rPr>
        <w:t>:</w:t>
      </w:r>
    </w:p>
    <w:p w:rsidR="00CA4D0B" w:rsidRPr="00CA4D0B" w:rsidRDefault="004C7905" w:rsidP="004C7905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4D0B" w:rsidRPr="00CA4D0B">
        <w:rPr>
          <w:sz w:val="24"/>
          <w:szCs w:val="24"/>
        </w:rPr>
        <w:t xml:space="preserve">опыт работы по модернизации данного вида оборудования не менее </w:t>
      </w:r>
      <w:r w:rsidR="00FC1F9D" w:rsidRPr="003318B6">
        <w:rPr>
          <w:sz w:val="24"/>
          <w:szCs w:val="24"/>
        </w:rPr>
        <w:t>3</w:t>
      </w:r>
      <w:r w:rsidR="00CA4D0B" w:rsidRPr="00CA4D0B">
        <w:rPr>
          <w:sz w:val="24"/>
          <w:szCs w:val="24"/>
        </w:rPr>
        <w:t xml:space="preserve"> лет;</w:t>
      </w:r>
    </w:p>
    <w:p w:rsidR="0065498F" w:rsidRDefault="004C7905" w:rsidP="00C57604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57604" w:rsidRPr="00C57604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</w:t>
      </w:r>
      <w:r w:rsidR="0065498F">
        <w:rPr>
          <w:sz w:val="24"/>
          <w:szCs w:val="24"/>
        </w:rPr>
        <w:t>;</w:t>
      </w:r>
    </w:p>
    <w:p w:rsidR="0065498F" w:rsidRDefault="00B15988" w:rsidP="00C57604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57604">
        <w:rPr>
          <w:sz w:val="24"/>
          <w:szCs w:val="24"/>
        </w:rPr>
        <w:t xml:space="preserve">требования СРО: </w:t>
      </w:r>
    </w:p>
    <w:p w:rsidR="0065498F" w:rsidRPr="00B15988" w:rsidRDefault="00C57604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="00B15988">
        <w:rPr>
          <w:sz w:val="24"/>
          <w:szCs w:val="24"/>
        </w:rPr>
        <w:t xml:space="preserve">, </w:t>
      </w:r>
      <w:r w:rsidRPr="00B15988">
        <w:rPr>
          <w:sz w:val="24"/>
          <w:szCs w:val="24"/>
        </w:rPr>
        <w:t xml:space="preserve">п.18.3 «Монтаж и демонтаж запорной арматуры и оборудования сетей теплоснабжения», </w:t>
      </w:r>
    </w:p>
    <w:p w:rsidR="0065498F" w:rsidRPr="00B15988" w:rsidRDefault="00B15988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Pr="00B15988">
        <w:rPr>
          <w:sz w:val="24"/>
          <w:szCs w:val="24"/>
        </w:rPr>
        <w:t xml:space="preserve">, </w:t>
      </w:r>
      <w:r w:rsidR="00C57604" w:rsidRPr="00B15988">
        <w:rPr>
          <w:sz w:val="24"/>
          <w:szCs w:val="24"/>
        </w:rPr>
        <w:t xml:space="preserve">п.18.5 «Очистка полости и испытание трубопроводов теплоснабжения»;  </w:t>
      </w:r>
    </w:p>
    <w:p w:rsidR="0065498F" w:rsidRPr="00B15988" w:rsidRDefault="00B15988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lastRenderedPageBreak/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Pr="00B15988">
        <w:rPr>
          <w:sz w:val="24"/>
          <w:szCs w:val="24"/>
        </w:rPr>
        <w:t xml:space="preserve">, </w:t>
      </w:r>
      <w:r w:rsidR="00C57604" w:rsidRPr="00B15988">
        <w:rPr>
          <w:sz w:val="24"/>
          <w:szCs w:val="24"/>
        </w:rPr>
        <w:t xml:space="preserve">п.24.10 «Пуско-наладочные работы систем автоматики, сигнализации и взаимосвязанных устройств», </w:t>
      </w:r>
    </w:p>
    <w:p w:rsidR="00C57604" w:rsidRPr="00B15988" w:rsidRDefault="00B15988" w:rsidP="00B15988">
      <w:pPr>
        <w:pStyle w:val="af"/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B15988">
        <w:rPr>
          <w:sz w:val="24"/>
          <w:szCs w:val="24"/>
        </w:rPr>
        <w:t xml:space="preserve">разд. </w:t>
      </w:r>
      <w:r w:rsidRPr="00B15988">
        <w:rPr>
          <w:sz w:val="24"/>
          <w:szCs w:val="24"/>
          <w:lang w:val="en-US"/>
        </w:rPr>
        <w:t>III</w:t>
      </w:r>
      <w:r w:rsidRPr="00B15988">
        <w:rPr>
          <w:sz w:val="24"/>
          <w:szCs w:val="24"/>
        </w:rPr>
        <w:t xml:space="preserve">, </w:t>
      </w:r>
      <w:r w:rsidR="00C57604" w:rsidRPr="00B15988">
        <w:rPr>
          <w:sz w:val="24"/>
          <w:szCs w:val="24"/>
        </w:rPr>
        <w:t>п.33.1.11 «Тепловые электростанции»;</w:t>
      </w:r>
    </w:p>
    <w:p w:rsidR="004C7905" w:rsidRPr="004C7905" w:rsidRDefault="004C7905" w:rsidP="00C57604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905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обеспечить соответствие сметной документации требованиям ценовой политики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подрядчик обязан соблюдать требования СЭМ (системы экологического менеджмента)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</w:p>
    <w:p w:rsidR="00CA4D0B" w:rsidRPr="00C57604" w:rsidRDefault="00CA4D0B" w:rsidP="00C57604">
      <w:pPr>
        <w:pStyle w:val="af"/>
        <w:numPr>
          <w:ilvl w:val="2"/>
          <w:numId w:val="11"/>
        </w:numPr>
        <w:suppressAutoHyphens/>
        <w:jc w:val="both"/>
        <w:rPr>
          <w:b/>
          <w:sz w:val="24"/>
          <w:szCs w:val="24"/>
        </w:rPr>
      </w:pPr>
      <w:r w:rsidRPr="00C57604">
        <w:rPr>
          <w:b/>
          <w:sz w:val="24"/>
          <w:szCs w:val="24"/>
        </w:rPr>
        <w:t>Специальные требования: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 пуско-наладочных работ, поставки оборудования и прочих работ и услуг по модернизации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монтажу электротехнического оборудования 4-6 разряда);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1B2025">
        <w:rPr>
          <w:sz w:val="24"/>
          <w:szCs w:val="24"/>
        </w:rPr>
        <w:t>е</w:t>
      </w:r>
      <w:r w:rsidRPr="00CA4D0B">
        <w:rPr>
          <w:sz w:val="24"/>
          <w:szCs w:val="24"/>
        </w:rPr>
        <w:t>ктов);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досконально знать технологию монтажа  и особенности монтируемого оборудования;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сертификат в соответствии со стандартами ISO;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все необходимые для выполнения работ инструменты и специальные приспособления;</w:t>
      </w:r>
    </w:p>
    <w:p w:rsidR="00CA4D0B" w:rsidRPr="003318B6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318B6">
        <w:rPr>
          <w:sz w:val="24"/>
          <w:szCs w:val="24"/>
        </w:rPr>
        <w:t>иметь возможность выполнения работ в заводских условиях;</w:t>
      </w:r>
    </w:p>
    <w:p w:rsidR="00CA4D0B" w:rsidRPr="00075B65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самостоятельно выполнять устройство лесов и подмостей;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8E2EF4" w:rsidRPr="00CA4D0B" w:rsidRDefault="008E2EF4" w:rsidP="008E2EF4">
      <w:pPr>
        <w:widowControl/>
        <w:tabs>
          <w:tab w:val="num" w:pos="851"/>
        </w:tabs>
        <w:suppressAutoHyphens/>
        <w:autoSpaceDE/>
        <w:autoSpaceDN/>
        <w:adjustRightInd/>
        <w:ind w:left="425"/>
        <w:jc w:val="both"/>
        <w:rPr>
          <w:sz w:val="24"/>
          <w:szCs w:val="24"/>
        </w:rPr>
      </w:pP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</w:t>
      </w:r>
      <w:r w:rsidRPr="004C7905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</w:t>
      </w:r>
      <w:r w:rsidR="00FB692B">
        <w:rPr>
          <w:sz w:val="24"/>
          <w:szCs w:val="24"/>
        </w:rPr>
        <w:t>ых программ A0 или Гранд-Смета.</w:t>
      </w:r>
    </w:p>
    <w:p w:rsidR="00CA4D0B" w:rsidRDefault="00CA4D0B" w:rsidP="00CA4D0B">
      <w:pPr>
        <w:suppressAutoHyphens/>
        <w:jc w:val="both"/>
        <w:rPr>
          <w:sz w:val="24"/>
          <w:szCs w:val="24"/>
        </w:rPr>
      </w:pPr>
    </w:p>
    <w:p w:rsidR="0095515C" w:rsidRPr="0095515C" w:rsidRDefault="0095515C" w:rsidP="0095515C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95515C">
        <w:rPr>
          <w:b/>
          <w:sz w:val="24"/>
          <w:szCs w:val="24"/>
        </w:rPr>
        <w:t>5.3.3. Порядок сдачи-приемки выполненных работ и оформления документации.</w:t>
      </w:r>
    </w:p>
    <w:p w:rsidR="00C57604" w:rsidRPr="00C57604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lastRenderedPageBreak/>
        <w:t>Приемка выполненных работ производится комиссией, назначаемой заказчиком.</w:t>
      </w:r>
    </w:p>
    <w:p w:rsidR="00C57604" w:rsidRPr="00C57604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C57604" w:rsidRPr="00C57604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B692B" w:rsidRPr="002B522A" w:rsidRDefault="00C57604" w:rsidP="0065498F">
      <w:pPr>
        <w:pStyle w:val="af"/>
        <w:widowControl/>
        <w:autoSpaceDE/>
        <w:autoSpaceDN/>
        <w:adjustRightInd/>
        <w:ind w:left="0" w:firstLine="720"/>
        <w:rPr>
          <w:sz w:val="24"/>
          <w:szCs w:val="24"/>
        </w:rPr>
      </w:pPr>
      <w:r w:rsidRPr="00C57604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</w:t>
      </w:r>
      <w:r w:rsidR="00FB692B">
        <w:rPr>
          <w:sz w:val="24"/>
          <w:szCs w:val="24"/>
        </w:rPr>
        <w:t>:</w:t>
      </w:r>
      <w:r w:rsidR="00FB692B" w:rsidRPr="002B522A">
        <w:rPr>
          <w:sz w:val="24"/>
          <w:szCs w:val="24"/>
        </w:rPr>
        <w:t xml:space="preserve">   </w:t>
      </w:r>
    </w:p>
    <w:p w:rsid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график работ;</w:t>
      </w:r>
    </w:p>
    <w:p w:rsidR="0007286C" w:rsidRPr="0095515C" w:rsidRDefault="0007286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изменение схемы </w:t>
      </w:r>
      <w:r w:rsidR="00577115">
        <w:rPr>
          <w:sz w:val="24"/>
          <w:szCs w:val="24"/>
        </w:rPr>
        <w:t>общесплавной насосной станции</w:t>
      </w:r>
      <w:r>
        <w:rPr>
          <w:sz w:val="24"/>
          <w:szCs w:val="24"/>
        </w:rPr>
        <w:t>;</w:t>
      </w:r>
    </w:p>
    <w:p w:rsidR="0007286C" w:rsidRPr="00CA1E2B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ведомость выполненных работ;</w:t>
      </w:r>
    </w:p>
    <w:p w:rsidR="00CA1E2B" w:rsidRDefault="00CA1E2B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протокол испытания изоляции цепей системы измерения расхода на приборах;</w:t>
      </w:r>
    </w:p>
    <w:p w:rsidR="005C54C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 xml:space="preserve">акты </w:t>
      </w:r>
      <w:r w:rsidR="005C54CC">
        <w:rPr>
          <w:sz w:val="24"/>
          <w:szCs w:val="24"/>
        </w:rPr>
        <w:t>сдачи-приемки пуско-наладочных работ по вводу в эксплуатацию устройств ЦТАИ;</w:t>
      </w:r>
    </w:p>
    <w:p w:rsidR="0007286C" w:rsidRPr="0007286C" w:rsidRDefault="005C54C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пуско-наладки расходомеров</w:t>
      </w:r>
      <w:r w:rsidR="0095515C" w:rsidRPr="0095515C">
        <w:rPr>
          <w:sz w:val="24"/>
          <w:szCs w:val="24"/>
        </w:rPr>
        <w:t>;</w:t>
      </w:r>
    </w:p>
    <w:p w:rsid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приемки скрытых работ;</w:t>
      </w:r>
    </w:p>
    <w:p w:rsidR="0007286C" w:rsidRDefault="0007286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об окончании монтажа;</w:t>
      </w:r>
    </w:p>
    <w:p w:rsidR="0007286C" w:rsidRPr="0095515C" w:rsidRDefault="0007286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гидравлических испытаний трубопроводов;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входного контроля, сертификаты на использованные в процессе ремонта материалы и запасные части;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 об использовании для ТПР материалов-заместителей;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о приемке выполненных работ (форма КС-2);</w:t>
      </w:r>
    </w:p>
    <w:p w:rsidR="0095515C" w:rsidRPr="0095515C" w:rsidRDefault="0095515C" w:rsidP="0065498F">
      <w:pPr>
        <w:numPr>
          <w:ilvl w:val="0"/>
          <w:numId w:val="12"/>
        </w:numPr>
        <w:suppressAutoHyphens/>
        <w:ind w:left="0"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справку о стоимости выполненных работ и затрат (форма КС-3),</w:t>
      </w:r>
    </w:p>
    <w:p w:rsidR="0095515C" w:rsidRDefault="0095515C" w:rsidP="0065498F">
      <w:pPr>
        <w:suppressAutoHyphens/>
        <w:ind w:firstLine="720"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 также иную документацию, отражающую техническое состояние оборудования, объем и качество выполненных работ.</w:t>
      </w:r>
    </w:p>
    <w:p w:rsidR="003E33E9" w:rsidRDefault="00C57604" w:rsidP="0065498F">
      <w:pPr>
        <w:suppressAutoHyphens/>
        <w:ind w:firstLine="72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8E2EF4" w:rsidRDefault="008E2EF4" w:rsidP="0065498F">
      <w:pPr>
        <w:suppressAutoHyphens/>
        <w:ind w:firstLine="720"/>
        <w:jc w:val="both"/>
        <w:outlineLvl w:val="0"/>
        <w:rPr>
          <w:sz w:val="24"/>
          <w:szCs w:val="24"/>
        </w:rPr>
      </w:pPr>
    </w:p>
    <w:p w:rsidR="0095515C" w:rsidRPr="0095515C" w:rsidRDefault="0095515C" w:rsidP="0095515C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95515C">
        <w:rPr>
          <w:b/>
          <w:sz w:val="24"/>
          <w:szCs w:val="24"/>
        </w:rPr>
        <w:t>5.4. Требования к подрядчику при привлечении субподрядчиков: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57604" w:rsidRP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57604" w:rsidRPr="00C57604" w:rsidRDefault="00C57604" w:rsidP="005B2B46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5515C" w:rsidRDefault="00C57604" w:rsidP="00C57604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C57604">
        <w:rPr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</w:t>
      </w:r>
      <w:r w:rsidRPr="00C57604">
        <w:rPr>
          <w:sz w:val="24"/>
          <w:szCs w:val="24"/>
        </w:rPr>
        <w:lastRenderedPageBreak/>
        <w:t>взаимодействие в процессе выполнения ремонтных работ с учётом сроков их исполнения.</w:t>
      </w:r>
    </w:p>
    <w:p w:rsidR="009D7C86" w:rsidRPr="009E7EBB" w:rsidRDefault="0095515C" w:rsidP="00550D56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3D46CC" w:rsidRPr="009E7EB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Оборудование и материалы:</w:t>
      </w:r>
    </w:p>
    <w:p w:rsidR="007B2187" w:rsidRDefault="009D7C86" w:rsidP="001F52AC">
      <w:pPr>
        <w:suppressAutoHyphens/>
        <w:ind w:firstLine="600"/>
        <w:jc w:val="both"/>
        <w:outlineLvl w:val="0"/>
      </w:pP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>О</w:t>
      </w:r>
      <w:r w:rsidR="00C53658" w:rsidRPr="00C53658">
        <w:rPr>
          <w:sz w:val="24"/>
          <w:szCs w:val="24"/>
        </w:rPr>
        <w:t>борудовани</w:t>
      </w:r>
      <w:r w:rsidR="008A2CEE">
        <w:rPr>
          <w:sz w:val="24"/>
          <w:szCs w:val="24"/>
        </w:rPr>
        <w:t>е</w:t>
      </w: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 xml:space="preserve">и материалы </w:t>
      </w:r>
      <w:r w:rsidRPr="009E7EBB">
        <w:rPr>
          <w:sz w:val="24"/>
          <w:szCs w:val="24"/>
        </w:rPr>
        <w:t>для выполнения заявляемых н</w:t>
      </w:r>
      <w:r w:rsidR="003D46CC" w:rsidRPr="009E7EBB">
        <w:rPr>
          <w:sz w:val="24"/>
          <w:szCs w:val="24"/>
        </w:rPr>
        <w:t xml:space="preserve">а открытый запрос предложений объемов работ поставляются </w:t>
      </w:r>
      <w:r w:rsidR="001B2025">
        <w:rPr>
          <w:sz w:val="24"/>
          <w:szCs w:val="24"/>
        </w:rPr>
        <w:t>П</w:t>
      </w:r>
      <w:r w:rsidRPr="009E7EBB">
        <w:rPr>
          <w:sz w:val="24"/>
          <w:szCs w:val="24"/>
        </w:rPr>
        <w:t>одрядчиком</w:t>
      </w:r>
      <w:r w:rsidR="00FB692B">
        <w:rPr>
          <w:sz w:val="24"/>
          <w:szCs w:val="24"/>
        </w:rPr>
        <w:t xml:space="preserve"> в соответствии с разработанной</w:t>
      </w:r>
      <w:r w:rsidR="001244EA">
        <w:rPr>
          <w:sz w:val="24"/>
          <w:szCs w:val="24"/>
        </w:rPr>
        <w:t xml:space="preserve"> </w:t>
      </w:r>
      <w:r w:rsidR="001B2025">
        <w:rPr>
          <w:sz w:val="24"/>
          <w:szCs w:val="24"/>
        </w:rPr>
        <w:t>и утвержденн</w:t>
      </w:r>
      <w:r w:rsidR="00FB692B">
        <w:rPr>
          <w:sz w:val="24"/>
          <w:szCs w:val="24"/>
        </w:rPr>
        <w:t xml:space="preserve">ой технической </w:t>
      </w:r>
      <w:r w:rsidR="00FB692B" w:rsidRPr="00FB692B">
        <w:rPr>
          <w:sz w:val="24"/>
          <w:szCs w:val="24"/>
        </w:rPr>
        <w:t>документацией</w:t>
      </w:r>
      <w:r w:rsidR="001F52AC">
        <w:rPr>
          <w:sz w:val="24"/>
          <w:szCs w:val="24"/>
        </w:rPr>
        <w:t xml:space="preserve"> (согласно п. 4 настоящего ТЗ).</w:t>
      </w:r>
    </w:p>
    <w:p w:rsidR="007B2187" w:rsidRPr="009E7EBB" w:rsidRDefault="007B2187" w:rsidP="00550D56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Pr="008A2CEE" w:rsidRDefault="00C57604" w:rsidP="00C57604">
      <w:pPr>
        <w:suppressAutoHyphens/>
        <w:ind w:firstLine="720"/>
        <w:jc w:val="both"/>
        <w:outlineLvl w:val="0"/>
        <w:rPr>
          <w:b/>
          <w:sz w:val="24"/>
          <w:szCs w:val="24"/>
        </w:rPr>
      </w:pPr>
      <w:r w:rsidRPr="008A2CEE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C57604" w:rsidRPr="008A2CEE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C57604" w:rsidRPr="008A2CEE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допуск персонала подрядчика на рабочие места в течен</w:t>
      </w:r>
      <w:r>
        <w:rPr>
          <w:sz w:val="24"/>
          <w:szCs w:val="24"/>
        </w:rPr>
        <w:t>ие всего срока выполнения строит</w:t>
      </w:r>
      <w:r w:rsidRPr="008A2CEE">
        <w:rPr>
          <w:sz w:val="24"/>
          <w:szCs w:val="24"/>
        </w:rPr>
        <w:t>ельно-монтажных работ;</w:t>
      </w: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C57604" w:rsidRPr="009E7EBB" w:rsidRDefault="00C57604" w:rsidP="00C57604">
      <w:pPr>
        <w:suppressAutoHyphens/>
        <w:ind w:firstLine="600"/>
        <w:jc w:val="both"/>
        <w:outlineLvl w:val="0"/>
        <w:rPr>
          <w:sz w:val="24"/>
          <w:szCs w:val="24"/>
        </w:rPr>
      </w:pPr>
    </w:p>
    <w:sectPr w:rsidR="00C57604" w:rsidRPr="009E7EBB" w:rsidSect="00F94859">
      <w:headerReference w:type="even" r:id="rId8"/>
      <w:headerReference w:type="default" r:id="rId9"/>
      <w:footerReference w:type="even" r:id="rId10"/>
      <w:pgSz w:w="11909" w:h="16834"/>
      <w:pgMar w:top="873" w:right="805" w:bottom="599" w:left="1134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B7" w:rsidRDefault="00FF1BB7">
      <w:r>
        <w:separator/>
      </w:r>
    </w:p>
  </w:endnote>
  <w:endnote w:type="continuationSeparator" w:id="0">
    <w:p w:rsidR="00FF1BB7" w:rsidRDefault="00FF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D53DE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B7" w:rsidRDefault="00FF1BB7">
      <w:r>
        <w:separator/>
      </w:r>
    </w:p>
  </w:footnote>
  <w:footnote w:type="continuationSeparator" w:id="0">
    <w:p w:rsidR="00FF1BB7" w:rsidRDefault="00FF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D53DE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D53DE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F36C0">
      <w:rPr>
        <w:rStyle w:val="aa"/>
        <w:noProof/>
      </w:rPr>
      <w:t>3</w:t>
    </w:r>
    <w:r>
      <w:rPr>
        <w:rStyle w:val="aa"/>
      </w:rPr>
      <w:fldChar w:fldCharType="end"/>
    </w:r>
  </w:p>
  <w:p w:rsidR="00403A5F" w:rsidRDefault="00403A5F" w:rsidP="003164FF">
    <w:pPr>
      <w:pStyle w:val="ab"/>
      <w:jc w:val="center"/>
    </w:pPr>
  </w:p>
  <w:p w:rsidR="00403A5F" w:rsidRDefault="00403A5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0F90"/>
    <w:multiLevelType w:val="multilevel"/>
    <w:tmpl w:val="80BC253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75538F"/>
    <w:multiLevelType w:val="hybridMultilevel"/>
    <w:tmpl w:val="B028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97425"/>
    <w:multiLevelType w:val="multilevel"/>
    <w:tmpl w:val="CA3E3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C6178"/>
    <w:multiLevelType w:val="hybridMultilevel"/>
    <w:tmpl w:val="79F42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E7B6D"/>
    <w:multiLevelType w:val="hybridMultilevel"/>
    <w:tmpl w:val="9E2C6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60DE8"/>
    <w:multiLevelType w:val="hybridMultilevel"/>
    <w:tmpl w:val="72B4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 w15:restartNumberingAfterBreak="0">
    <w:nsid w:val="3C5C6370"/>
    <w:multiLevelType w:val="multilevel"/>
    <w:tmpl w:val="23E08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D7454DE"/>
    <w:multiLevelType w:val="hybridMultilevel"/>
    <w:tmpl w:val="3FB211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737FC"/>
    <w:multiLevelType w:val="hybridMultilevel"/>
    <w:tmpl w:val="10C0F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A339B"/>
    <w:multiLevelType w:val="hybridMultilevel"/>
    <w:tmpl w:val="0E52C558"/>
    <w:lvl w:ilvl="0" w:tplc="5C96601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B6D29"/>
    <w:multiLevelType w:val="multilevel"/>
    <w:tmpl w:val="998627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5FE38AE"/>
    <w:multiLevelType w:val="hybridMultilevel"/>
    <w:tmpl w:val="42A41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A4337"/>
    <w:multiLevelType w:val="multilevel"/>
    <w:tmpl w:val="9C920B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F59231A"/>
    <w:multiLevelType w:val="hybridMultilevel"/>
    <w:tmpl w:val="C5024F32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17A451D"/>
    <w:multiLevelType w:val="multilevel"/>
    <w:tmpl w:val="23E08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9253E2"/>
    <w:multiLevelType w:val="hybridMultilevel"/>
    <w:tmpl w:val="BBFC3A04"/>
    <w:lvl w:ilvl="0" w:tplc="A986F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0" w15:restartNumberingAfterBreak="0">
    <w:nsid w:val="6652171A"/>
    <w:multiLevelType w:val="hybridMultilevel"/>
    <w:tmpl w:val="F2A65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6F37"/>
    <w:multiLevelType w:val="multilevel"/>
    <w:tmpl w:val="176AB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84C17"/>
    <w:multiLevelType w:val="multilevel"/>
    <w:tmpl w:val="CA3E3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20"/>
  </w:num>
  <w:num w:numId="8">
    <w:abstractNumId w:val="5"/>
  </w:num>
  <w:num w:numId="9">
    <w:abstractNumId w:val="21"/>
  </w:num>
  <w:num w:numId="10">
    <w:abstractNumId w:val="12"/>
  </w:num>
  <w:num w:numId="11">
    <w:abstractNumId w:val="22"/>
  </w:num>
  <w:num w:numId="12">
    <w:abstractNumId w:val="19"/>
  </w:num>
  <w:num w:numId="13">
    <w:abstractNumId w:val="16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17"/>
  </w:num>
  <w:num w:numId="20">
    <w:abstractNumId w:val="15"/>
  </w:num>
  <w:num w:numId="21">
    <w:abstractNumId w:val="0"/>
  </w:num>
  <w:num w:numId="22">
    <w:abstractNumId w:val="2"/>
  </w:num>
  <w:num w:numId="23">
    <w:abstractNumId w:val="4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8A"/>
    <w:rsid w:val="00001295"/>
    <w:rsid w:val="00004D05"/>
    <w:rsid w:val="00005B8E"/>
    <w:rsid w:val="00007244"/>
    <w:rsid w:val="000103ED"/>
    <w:rsid w:val="000164FA"/>
    <w:rsid w:val="0001785A"/>
    <w:rsid w:val="00017870"/>
    <w:rsid w:val="00021242"/>
    <w:rsid w:val="00022A87"/>
    <w:rsid w:val="000311E6"/>
    <w:rsid w:val="00033220"/>
    <w:rsid w:val="00033257"/>
    <w:rsid w:val="00033B42"/>
    <w:rsid w:val="00033B8D"/>
    <w:rsid w:val="00034A71"/>
    <w:rsid w:val="000378C6"/>
    <w:rsid w:val="00037938"/>
    <w:rsid w:val="00050CA8"/>
    <w:rsid w:val="0005128E"/>
    <w:rsid w:val="00051BAF"/>
    <w:rsid w:val="0005209B"/>
    <w:rsid w:val="00053C94"/>
    <w:rsid w:val="00056CED"/>
    <w:rsid w:val="00057485"/>
    <w:rsid w:val="00057CEA"/>
    <w:rsid w:val="00061799"/>
    <w:rsid w:val="0006542C"/>
    <w:rsid w:val="000654E5"/>
    <w:rsid w:val="00065A82"/>
    <w:rsid w:val="000673DA"/>
    <w:rsid w:val="0007286C"/>
    <w:rsid w:val="00075B65"/>
    <w:rsid w:val="000838B6"/>
    <w:rsid w:val="00085AEF"/>
    <w:rsid w:val="000954D8"/>
    <w:rsid w:val="000A073D"/>
    <w:rsid w:val="000A1887"/>
    <w:rsid w:val="000A34B8"/>
    <w:rsid w:val="000A6C34"/>
    <w:rsid w:val="000B149C"/>
    <w:rsid w:val="000C024B"/>
    <w:rsid w:val="000C052B"/>
    <w:rsid w:val="000C0568"/>
    <w:rsid w:val="000C1F55"/>
    <w:rsid w:val="000C1FA6"/>
    <w:rsid w:val="000C3A85"/>
    <w:rsid w:val="000C469B"/>
    <w:rsid w:val="000D2548"/>
    <w:rsid w:val="000D2862"/>
    <w:rsid w:val="000D3CC0"/>
    <w:rsid w:val="000D6255"/>
    <w:rsid w:val="000E4B79"/>
    <w:rsid w:val="000E72A4"/>
    <w:rsid w:val="000F6CDB"/>
    <w:rsid w:val="001005E2"/>
    <w:rsid w:val="00100DCA"/>
    <w:rsid w:val="00110E71"/>
    <w:rsid w:val="00111776"/>
    <w:rsid w:val="00111B41"/>
    <w:rsid w:val="00114BE3"/>
    <w:rsid w:val="0011592E"/>
    <w:rsid w:val="001162F5"/>
    <w:rsid w:val="00117CDD"/>
    <w:rsid w:val="00120F41"/>
    <w:rsid w:val="00123F14"/>
    <w:rsid w:val="001244EA"/>
    <w:rsid w:val="00127D46"/>
    <w:rsid w:val="00131DC4"/>
    <w:rsid w:val="00133961"/>
    <w:rsid w:val="00134705"/>
    <w:rsid w:val="00144A04"/>
    <w:rsid w:val="00144AFC"/>
    <w:rsid w:val="001452AC"/>
    <w:rsid w:val="001466EE"/>
    <w:rsid w:val="00147D13"/>
    <w:rsid w:val="0015087F"/>
    <w:rsid w:val="00151E4D"/>
    <w:rsid w:val="0015367D"/>
    <w:rsid w:val="00155AFC"/>
    <w:rsid w:val="001566EF"/>
    <w:rsid w:val="00157B1F"/>
    <w:rsid w:val="001613F5"/>
    <w:rsid w:val="00162EC4"/>
    <w:rsid w:val="00165267"/>
    <w:rsid w:val="0017354D"/>
    <w:rsid w:val="001740E7"/>
    <w:rsid w:val="00177C38"/>
    <w:rsid w:val="00180A45"/>
    <w:rsid w:val="00180C63"/>
    <w:rsid w:val="00180F50"/>
    <w:rsid w:val="00181462"/>
    <w:rsid w:val="001822A4"/>
    <w:rsid w:val="00186BA2"/>
    <w:rsid w:val="00187EAA"/>
    <w:rsid w:val="00194BCE"/>
    <w:rsid w:val="001A2E1E"/>
    <w:rsid w:val="001A453F"/>
    <w:rsid w:val="001A528F"/>
    <w:rsid w:val="001B2025"/>
    <w:rsid w:val="001C0130"/>
    <w:rsid w:val="001C03D8"/>
    <w:rsid w:val="001C0C38"/>
    <w:rsid w:val="001C11C5"/>
    <w:rsid w:val="001C2A57"/>
    <w:rsid w:val="001C44E1"/>
    <w:rsid w:val="001D7133"/>
    <w:rsid w:val="001F3A3F"/>
    <w:rsid w:val="001F4D76"/>
    <w:rsid w:val="001F52AC"/>
    <w:rsid w:val="00203E6B"/>
    <w:rsid w:val="002075CB"/>
    <w:rsid w:val="00210D53"/>
    <w:rsid w:val="00211DC2"/>
    <w:rsid w:val="0021361C"/>
    <w:rsid w:val="002354CF"/>
    <w:rsid w:val="00237496"/>
    <w:rsid w:val="002407B4"/>
    <w:rsid w:val="00242F53"/>
    <w:rsid w:val="00243AF2"/>
    <w:rsid w:val="0024646B"/>
    <w:rsid w:val="00250CF4"/>
    <w:rsid w:val="00251370"/>
    <w:rsid w:val="00254419"/>
    <w:rsid w:val="0025676C"/>
    <w:rsid w:val="002600D9"/>
    <w:rsid w:val="00265352"/>
    <w:rsid w:val="00266B3A"/>
    <w:rsid w:val="0027001E"/>
    <w:rsid w:val="00271BC5"/>
    <w:rsid w:val="0027554F"/>
    <w:rsid w:val="00275E93"/>
    <w:rsid w:val="00282ABF"/>
    <w:rsid w:val="002927D0"/>
    <w:rsid w:val="00293A40"/>
    <w:rsid w:val="002A1CEA"/>
    <w:rsid w:val="002A4639"/>
    <w:rsid w:val="002B0E60"/>
    <w:rsid w:val="002B0FC4"/>
    <w:rsid w:val="002B2189"/>
    <w:rsid w:val="002B39EB"/>
    <w:rsid w:val="002B416C"/>
    <w:rsid w:val="002B522A"/>
    <w:rsid w:val="002B7CB5"/>
    <w:rsid w:val="002B7D0B"/>
    <w:rsid w:val="002C0DDF"/>
    <w:rsid w:val="002C474E"/>
    <w:rsid w:val="002D69FF"/>
    <w:rsid w:val="002D7EB7"/>
    <w:rsid w:val="002E2994"/>
    <w:rsid w:val="002E5FB1"/>
    <w:rsid w:val="002F23B8"/>
    <w:rsid w:val="002F4DDA"/>
    <w:rsid w:val="002F55BA"/>
    <w:rsid w:val="002F5C7C"/>
    <w:rsid w:val="002F6C14"/>
    <w:rsid w:val="002F7299"/>
    <w:rsid w:val="00300BA8"/>
    <w:rsid w:val="00302844"/>
    <w:rsid w:val="00310F1F"/>
    <w:rsid w:val="003129CF"/>
    <w:rsid w:val="00313C21"/>
    <w:rsid w:val="00314A58"/>
    <w:rsid w:val="00315292"/>
    <w:rsid w:val="003154E3"/>
    <w:rsid w:val="003164FF"/>
    <w:rsid w:val="003208E3"/>
    <w:rsid w:val="00320AE8"/>
    <w:rsid w:val="003250FA"/>
    <w:rsid w:val="003318B6"/>
    <w:rsid w:val="00335545"/>
    <w:rsid w:val="00340120"/>
    <w:rsid w:val="003404EC"/>
    <w:rsid w:val="0034223E"/>
    <w:rsid w:val="003452CF"/>
    <w:rsid w:val="003479FC"/>
    <w:rsid w:val="003522E9"/>
    <w:rsid w:val="00352400"/>
    <w:rsid w:val="003524FE"/>
    <w:rsid w:val="00352B0D"/>
    <w:rsid w:val="00353464"/>
    <w:rsid w:val="00357811"/>
    <w:rsid w:val="00357C7C"/>
    <w:rsid w:val="00361B82"/>
    <w:rsid w:val="00363EA9"/>
    <w:rsid w:val="00364B8A"/>
    <w:rsid w:val="00365496"/>
    <w:rsid w:val="0036731E"/>
    <w:rsid w:val="00371817"/>
    <w:rsid w:val="00372D60"/>
    <w:rsid w:val="0037386C"/>
    <w:rsid w:val="00375941"/>
    <w:rsid w:val="00377C8C"/>
    <w:rsid w:val="00381805"/>
    <w:rsid w:val="00384408"/>
    <w:rsid w:val="00391E5B"/>
    <w:rsid w:val="003966DC"/>
    <w:rsid w:val="003A6022"/>
    <w:rsid w:val="003A6435"/>
    <w:rsid w:val="003B524B"/>
    <w:rsid w:val="003B69F5"/>
    <w:rsid w:val="003C4627"/>
    <w:rsid w:val="003C4B30"/>
    <w:rsid w:val="003C4E8A"/>
    <w:rsid w:val="003C6908"/>
    <w:rsid w:val="003D1C6B"/>
    <w:rsid w:val="003D46CC"/>
    <w:rsid w:val="003D6707"/>
    <w:rsid w:val="003E33E9"/>
    <w:rsid w:val="003E48E9"/>
    <w:rsid w:val="003E58D1"/>
    <w:rsid w:val="003E6A89"/>
    <w:rsid w:val="003F01DF"/>
    <w:rsid w:val="003F547B"/>
    <w:rsid w:val="003F6EFC"/>
    <w:rsid w:val="004001FB"/>
    <w:rsid w:val="00401137"/>
    <w:rsid w:val="00403A5F"/>
    <w:rsid w:val="00416C5C"/>
    <w:rsid w:val="00416F87"/>
    <w:rsid w:val="00417B81"/>
    <w:rsid w:val="004212C0"/>
    <w:rsid w:val="00422B71"/>
    <w:rsid w:val="00423354"/>
    <w:rsid w:val="00426725"/>
    <w:rsid w:val="00431D86"/>
    <w:rsid w:val="004323A9"/>
    <w:rsid w:val="00436281"/>
    <w:rsid w:val="00441483"/>
    <w:rsid w:val="00445CE4"/>
    <w:rsid w:val="0044675A"/>
    <w:rsid w:val="00446D53"/>
    <w:rsid w:val="00451DF7"/>
    <w:rsid w:val="00456067"/>
    <w:rsid w:val="00457051"/>
    <w:rsid w:val="00471BBA"/>
    <w:rsid w:val="004721D7"/>
    <w:rsid w:val="0048138A"/>
    <w:rsid w:val="00482758"/>
    <w:rsid w:val="00483249"/>
    <w:rsid w:val="00486623"/>
    <w:rsid w:val="00486CCF"/>
    <w:rsid w:val="004879F8"/>
    <w:rsid w:val="00490A20"/>
    <w:rsid w:val="00491099"/>
    <w:rsid w:val="0049138B"/>
    <w:rsid w:val="004A0163"/>
    <w:rsid w:val="004A0E9B"/>
    <w:rsid w:val="004A2D2B"/>
    <w:rsid w:val="004A4DC9"/>
    <w:rsid w:val="004A79B2"/>
    <w:rsid w:val="004B41FB"/>
    <w:rsid w:val="004B5CBB"/>
    <w:rsid w:val="004B6D9F"/>
    <w:rsid w:val="004B79EC"/>
    <w:rsid w:val="004C0B30"/>
    <w:rsid w:val="004C16DE"/>
    <w:rsid w:val="004C406B"/>
    <w:rsid w:val="004C4369"/>
    <w:rsid w:val="004C6549"/>
    <w:rsid w:val="004C7905"/>
    <w:rsid w:val="004C7A92"/>
    <w:rsid w:val="004D1B63"/>
    <w:rsid w:val="004D20DC"/>
    <w:rsid w:val="004D7940"/>
    <w:rsid w:val="004E5753"/>
    <w:rsid w:val="004F590D"/>
    <w:rsid w:val="005018F5"/>
    <w:rsid w:val="00505CB6"/>
    <w:rsid w:val="005077A0"/>
    <w:rsid w:val="00514572"/>
    <w:rsid w:val="00520E5E"/>
    <w:rsid w:val="0052212B"/>
    <w:rsid w:val="005260C0"/>
    <w:rsid w:val="005316A1"/>
    <w:rsid w:val="00533604"/>
    <w:rsid w:val="005337A2"/>
    <w:rsid w:val="005342CA"/>
    <w:rsid w:val="005345BE"/>
    <w:rsid w:val="00550D56"/>
    <w:rsid w:val="00563BB3"/>
    <w:rsid w:val="00565A96"/>
    <w:rsid w:val="005667D9"/>
    <w:rsid w:val="0057085F"/>
    <w:rsid w:val="00573285"/>
    <w:rsid w:val="00576D58"/>
    <w:rsid w:val="00577115"/>
    <w:rsid w:val="0058109C"/>
    <w:rsid w:val="00583557"/>
    <w:rsid w:val="00591577"/>
    <w:rsid w:val="005934CE"/>
    <w:rsid w:val="00595649"/>
    <w:rsid w:val="0059662E"/>
    <w:rsid w:val="005976BB"/>
    <w:rsid w:val="005A0E2D"/>
    <w:rsid w:val="005B16A4"/>
    <w:rsid w:val="005B2B46"/>
    <w:rsid w:val="005B2D3D"/>
    <w:rsid w:val="005B4296"/>
    <w:rsid w:val="005B6AB8"/>
    <w:rsid w:val="005C11EE"/>
    <w:rsid w:val="005C443C"/>
    <w:rsid w:val="005C44F2"/>
    <w:rsid w:val="005C54CC"/>
    <w:rsid w:val="005C5F02"/>
    <w:rsid w:val="005C6589"/>
    <w:rsid w:val="005D1BB5"/>
    <w:rsid w:val="005D479C"/>
    <w:rsid w:val="005D5E7B"/>
    <w:rsid w:val="005D68DA"/>
    <w:rsid w:val="005D7695"/>
    <w:rsid w:val="005E10F7"/>
    <w:rsid w:val="005E334C"/>
    <w:rsid w:val="005E4250"/>
    <w:rsid w:val="005E5A52"/>
    <w:rsid w:val="005F2F2C"/>
    <w:rsid w:val="005F4E35"/>
    <w:rsid w:val="005F6FBB"/>
    <w:rsid w:val="0060302B"/>
    <w:rsid w:val="006105C8"/>
    <w:rsid w:val="00610BF0"/>
    <w:rsid w:val="00615916"/>
    <w:rsid w:val="00615DA0"/>
    <w:rsid w:val="00624D6C"/>
    <w:rsid w:val="00630003"/>
    <w:rsid w:val="00633E74"/>
    <w:rsid w:val="006347E9"/>
    <w:rsid w:val="006348AF"/>
    <w:rsid w:val="00635C1C"/>
    <w:rsid w:val="00642CB4"/>
    <w:rsid w:val="0065333B"/>
    <w:rsid w:val="0065498F"/>
    <w:rsid w:val="006610E6"/>
    <w:rsid w:val="006618B9"/>
    <w:rsid w:val="0066208E"/>
    <w:rsid w:val="006678C9"/>
    <w:rsid w:val="006731FB"/>
    <w:rsid w:val="006749E0"/>
    <w:rsid w:val="00674D26"/>
    <w:rsid w:val="00676307"/>
    <w:rsid w:val="0067647D"/>
    <w:rsid w:val="00677741"/>
    <w:rsid w:val="00680915"/>
    <w:rsid w:val="00681852"/>
    <w:rsid w:val="00681A88"/>
    <w:rsid w:val="006825CF"/>
    <w:rsid w:val="00683D06"/>
    <w:rsid w:val="00685C8C"/>
    <w:rsid w:val="00685EE4"/>
    <w:rsid w:val="00692306"/>
    <w:rsid w:val="00692AEA"/>
    <w:rsid w:val="00693F11"/>
    <w:rsid w:val="00694E3B"/>
    <w:rsid w:val="00696AC4"/>
    <w:rsid w:val="0069799D"/>
    <w:rsid w:val="00697ECF"/>
    <w:rsid w:val="006A7739"/>
    <w:rsid w:val="006A775E"/>
    <w:rsid w:val="006B5156"/>
    <w:rsid w:val="006C1988"/>
    <w:rsid w:val="006C49EF"/>
    <w:rsid w:val="006C54BA"/>
    <w:rsid w:val="006C64B4"/>
    <w:rsid w:val="006C6880"/>
    <w:rsid w:val="006D066A"/>
    <w:rsid w:val="006D2F5B"/>
    <w:rsid w:val="006D4C40"/>
    <w:rsid w:val="006D4FFA"/>
    <w:rsid w:val="006D76C7"/>
    <w:rsid w:val="006E358A"/>
    <w:rsid w:val="006E6E64"/>
    <w:rsid w:val="006E7959"/>
    <w:rsid w:val="006F3546"/>
    <w:rsid w:val="006F3FCC"/>
    <w:rsid w:val="006F4493"/>
    <w:rsid w:val="006F62C6"/>
    <w:rsid w:val="0070176B"/>
    <w:rsid w:val="007030D2"/>
    <w:rsid w:val="00711334"/>
    <w:rsid w:val="00711929"/>
    <w:rsid w:val="007123D0"/>
    <w:rsid w:val="00713BE4"/>
    <w:rsid w:val="00715A18"/>
    <w:rsid w:val="00716267"/>
    <w:rsid w:val="007238EC"/>
    <w:rsid w:val="007244C5"/>
    <w:rsid w:val="007248B7"/>
    <w:rsid w:val="00725753"/>
    <w:rsid w:val="00726429"/>
    <w:rsid w:val="00727BAA"/>
    <w:rsid w:val="00730561"/>
    <w:rsid w:val="00733B73"/>
    <w:rsid w:val="00734EC8"/>
    <w:rsid w:val="00735579"/>
    <w:rsid w:val="00741F69"/>
    <w:rsid w:val="00742F29"/>
    <w:rsid w:val="007446F3"/>
    <w:rsid w:val="007505C7"/>
    <w:rsid w:val="00751A15"/>
    <w:rsid w:val="00752793"/>
    <w:rsid w:val="00752F0D"/>
    <w:rsid w:val="007557A3"/>
    <w:rsid w:val="00761B0E"/>
    <w:rsid w:val="007627C1"/>
    <w:rsid w:val="007658CD"/>
    <w:rsid w:val="00774B66"/>
    <w:rsid w:val="007757CF"/>
    <w:rsid w:val="00782434"/>
    <w:rsid w:val="00786617"/>
    <w:rsid w:val="007927C8"/>
    <w:rsid w:val="00792965"/>
    <w:rsid w:val="00793531"/>
    <w:rsid w:val="00794747"/>
    <w:rsid w:val="007950C2"/>
    <w:rsid w:val="007A0949"/>
    <w:rsid w:val="007A2EAD"/>
    <w:rsid w:val="007B11D6"/>
    <w:rsid w:val="007B2187"/>
    <w:rsid w:val="007C1DF7"/>
    <w:rsid w:val="007C401D"/>
    <w:rsid w:val="007C4058"/>
    <w:rsid w:val="007D1FB3"/>
    <w:rsid w:val="007D4C71"/>
    <w:rsid w:val="007E0EFA"/>
    <w:rsid w:val="007E30A2"/>
    <w:rsid w:val="007E74F6"/>
    <w:rsid w:val="007F4DA7"/>
    <w:rsid w:val="007F54C9"/>
    <w:rsid w:val="007F562F"/>
    <w:rsid w:val="007F6840"/>
    <w:rsid w:val="007F733D"/>
    <w:rsid w:val="007F74D6"/>
    <w:rsid w:val="007F7F19"/>
    <w:rsid w:val="008002C4"/>
    <w:rsid w:val="00803E6E"/>
    <w:rsid w:val="0081209A"/>
    <w:rsid w:val="00815F30"/>
    <w:rsid w:val="00817C85"/>
    <w:rsid w:val="00820F21"/>
    <w:rsid w:val="0082410A"/>
    <w:rsid w:val="00826AD0"/>
    <w:rsid w:val="008339D7"/>
    <w:rsid w:val="00833F04"/>
    <w:rsid w:val="008341B2"/>
    <w:rsid w:val="008379E8"/>
    <w:rsid w:val="00845989"/>
    <w:rsid w:val="008459A9"/>
    <w:rsid w:val="00847FE2"/>
    <w:rsid w:val="00856105"/>
    <w:rsid w:val="00857841"/>
    <w:rsid w:val="00862736"/>
    <w:rsid w:val="00864DE2"/>
    <w:rsid w:val="00885713"/>
    <w:rsid w:val="0088666B"/>
    <w:rsid w:val="00892FF9"/>
    <w:rsid w:val="008953E5"/>
    <w:rsid w:val="0089630E"/>
    <w:rsid w:val="008A1F60"/>
    <w:rsid w:val="008A2CEE"/>
    <w:rsid w:val="008A371F"/>
    <w:rsid w:val="008A6C8D"/>
    <w:rsid w:val="008B1D83"/>
    <w:rsid w:val="008B2BB9"/>
    <w:rsid w:val="008B5ECC"/>
    <w:rsid w:val="008C1570"/>
    <w:rsid w:val="008C24AB"/>
    <w:rsid w:val="008C4691"/>
    <w:rsid w:val="008C569C"/>
    <w:rsid w:val="008D1473"/>
    <w:rsid w:val="008D2707"/>
    <w:rsid w:val="008D2746"/>
    <w:rsid w:val="008D2891"/>
    <w:rsid w:val="008D4E48"/>
    <w:rsid w:val="008D6F93"/>
    <w:rsid w:val="008D7560"/>
    <w:rsid w:val="008D7C3B"/>
    <w:rsid w:val="008E0EAB"/>
    <w:rsid w:val="008E24D9"/>
    <w:rsid w:val="008E2EF4"/>
    <w:rsid w:val="008E36C5"/>
    <w:rsid w:val="008E6AB7"/>
    <w:rsid w:val="008E752B"/>
    <w:rsid w:val="008F18FE"/>
    <w:rsid w:val="008F318B"/>
    <w:rsid w:val="008F36C0"/>
    <w:rsid w:val="008F5ED8"/>
    <w:rsid w:val="008F7E3E"/>
    <w:rsid w:val="009013CD"/>
    <w:rsid w:val="00906CA0"/>
    <w:rsid w:val="0090726F"/>
    <w:rsid w:val="00907288"/>
    <w:rsid w:val="009079D0"/>
    <w:rsid w:val="009105E6"/>
    <w:rsid w:val="009116E8"/>
    <w:rsid w:val="00912E8E"/>
    <w:rsid w:val="009150FD"/>
    <w:rsid w:val="00921123"/>
    <w:rsid w:val="00923EAB"/>
    <w:rsid w:val="009308FE"/>
    <w:rsid w:val="009334DD"/>
    <w:rsid w:val="009343E0"/>
    <w:rsid w:val="00935A3A"/>
    <w:rsid w:val="009431B0"/>
    <w:rsid w:val="009436B6"/>
    <w:rsid w:val="009504CC"/>
    <w:rsid w:val="00952773"/>
    <w:rsid w:val="0095515C"/>
    <w:rsid w:val="009551F2"/>
    <w:rsid w:val="00963B2D"/>
    <w:rsid w:val="00965F45"/>
    <w:rsid w:val="0096768B"/>
    <w:rsid w:val="00974FCD"/>
    <w:rsid w:val="0098125E"/>
    <w:rsid w:val="00981C82"/>
    <w:rsid w:val="009830BF"/>
    <w:rsid w:val="00984CCF"/>
    <w:rsid w:val="009A5B98"/>
    <w:rsid w:val="009B3B15"/>
    <w:rsid w:val="009B5761"/>
    <w:rsid w:val="009B7563"/>
    <w:rsid w:val="009C0301"/>
    <w:rsid w:val="009C0B7D"/>
    <w:rsid w:val="009C4271"/>
    <w:rsid w:val="009D1590"/>
    <w:rsid w:val="009D25C1"/>
    <w:rsid w:val="009D6731"/>
    <w:rsid w:val="009D76A3"/>
    <w:rsid w:val="009D7A1E"/>
    <w:rsid w:val="009D7C86"/>
    <w:rsid w:val="009E5807"/>
    <w:rsid w:val="009E69BA"/>
    <w:rsid w:val="009E7EBB"/>
    <w:rsid w:val="009F53D5"/>
    <w:rsid w:val="009F66FD"/>
    <w:rsid w:val="009F7362"/>
    <w:rsid w:val="00A02549"/>
    <w:rsid w:val="00A0481F"/>
    <w:rsid w:val="00A04AFE"/>
    <w:rsid w:val="00A14336"/>
    <w:rsid w:val="00A2113F"/>
    <w:rsid w:val="00A2156A"/>
    <w:rsid w:val="00A2192D"/>
    <w:rsid w:val="00A268D9"/>
    <w:rsid w:val="00A4097E"/>
    <w:rsid w:val="00A417D8"/>
    <w:rsid w:val="00A44AE3"/>
    <w:rsid w:val="00A50DBE"/>
    <w:rsid w:val="00A51E64"/>
    <w:rsid w:val="00A539E7"/>
    <w:rsid w:val="00A54CE7"/>
    <w:rsid w:val="00A56FB0"/>
    <w:rsid w:val="00A71BDE"/>
    <w:rsid w:val="00A738EB"/>
    <w:rsid w:val="00A74A10"/>
    <w:rsid w:val="00A7618D"/>
    <w:rsid w:val="00A833B6"/>
    <w:rsid w:val="00A86E7D"/>
    <w:rsid w:val="00A86ED8"/>
    <w:rsid w:val="00A871E6"/>
    <w:rsid w:val="00A911C8"/>
    <w:rsid w:val="00A918B5"/>
    <w:rsid w:val="00A93321"/>
    <w:rsid w:val="00A93673"/>
    <w:rsid w:val="00AA0571"/>
    <w:rsid w:val="00AA1F94"/>
    <w:rsid w:val="00AA7312"/>
    <w:rsid w:val="00AB39B2"/>
    <w:rsid w:val="00AB5534"/>
    <w:rsid w:val="00AB5983"/>
    <w:rsid w:val="00AC2251"/>
    <w:rsid w:val="00AC3260"/>
    <w:rsid w:val="00AC47B2"/>
    <w:rsid w:val="00AD2D66"/>
    <w:rsid w:val="00AD4CE4"/>
    <w:rsid w:val="00AD5A01"/>
    <w:rsid w:val="00AF4163"/>
    <w:rsid w:val="00B002F0"/>
    <w:rsid w:val="00B00E06"/>
    <w:rsid w:val="00B0183D"/>
    <w:rsid w:val="00B12804"/>
    <w:rsid w:val="00B12E02"/>
    <w:rsid w:val="00B15988"/>
    <w:rsid w:val="00B172A9"/>
    <w:rsid w:val="00B2065B"/>
    <w:rsid w:val="00B218AD"/>
    <w:rsid w:val="00B3068F"/>
    <w:rsid w:val="00B31C26"/>
    <w:rsid w:val="00B40C75"/>
    <w:rsid w:val="00B42BA9"/>
    <w:rsid w:val="00B42E28"/>
    <w:rsid w:val="00B46221"/>
    <w:rsid w:val="00B4787D"/>
    <w:rsid w:val="00B47D4F"/>
    <w:rsid w:val="00B56CF9"/>
    <w:rsid w:val="00B577BD"/>
    <w:rsid w:val="00B620DD"/>
    <w:rsid w:val="00B63DB4"/>
    <w:rsid w:val="00B64692"/>
    <w:rsid w:val="00B82250"/>
    <w:rsid w:val="00B862BA"/>
    <w:rsid w:val="00B86393"/>
    <w:rsid w:val="00B86C81"/>
    <w:rsid w:val="00B87B82"/>
    <w:rsid w:val="00B9013D"/>
    <w:rsid w:val="00B9042C"/>
    <w:rsid w:val="00B90678"/>
    <w:rsid w:val="00B90F72"/>
    <w:rsid w:val="00B9183B"/>
    <w:rsid w:val="00B91A6A"/>
    <w:rsid w:val="00B92765"/>
    <w:rsid w:val="00B94753"/>
    <w:rsid w:val="00B94F81"/>
    <w:rsid w:val="00BA27D5"/>
    <w:rsid w:val="00BA357B"/>
    <w:rsid w:val="00BA4D7B"/>
    <w:rsid w:val="00BB0720"/>
    <w:rsid w:val="00BB356B"/>
    <w:rsid w:val="00BB7BB9"/>
    <w:rsid w:val="00BB7FB3"/>
    <w:rsid w:val="00BC0C48"/>
    <w:rsid w:val="00BC1CC2"/>
    <w:rsid w:val="00BC2708"/>
    <w:rsid w:val="00BC2B09"/>
    <w:rsid w:val="00BC5687"/>
    <w:rsid w:val="00BC7785"/>
    <w:rsid w:val="00BD09F3"/>
    <w:rsid w:val="00BD2C30"/>
    <w:rsid w:val="00BD357E"/>
    <w:rsid w:val="00BD6C4C"/>
    <w:rsid w:val="00BE250E"/>
    <w:rsid w:val="00BE26AC"/>
    <w:rsid w:val="00BE3547"/>
    <w:rsid w:val="00BF34DB"/>
    <w:rsid w:val="00BF5845"/>
    <w:rsid w:val="00BF7B53"/>
    <w:rsid w:val="00BF7BDA"/>
    <w:rsid w:val="00C002FD"/>
    <w:rsid w:val="00C01106"/>
    <w:rsid w:val="00C01B48"/>
    <w:rsid w:val="00C04EB7"/>
    <w:rsid w:val="00C05F15"/>
    <w:rsid w:val="00C137E3"/>
    <w:rsid w:val="00C14ABD"/>
    <w:rsid w:val="00C16B4D"/>
    <w:rsid w:val="00C23B31"/>
    <w:rsid w:val="00C26C93"/>
    <w:rsid w:val="00C3112D"/>
    <w:rsid w:val="00C3314A"/>
    <w:rsid w:val="00C36CAC"/>
    <w:rsid w:val="00C40099"/>
    <w:rsid w:val="00C40638"/>
    <w:rsid w:val="00C40EDA"/>
    <w:rsid w:val="00C4405D"/>
    <w:rsid w:val="00C44B24"/>
    <w:rsid w:val="00C44C53"/>
    <w:rsid w:val="00C462DE"/>
    <w:rsid w:val="00C5062F"/>
    <w:rsid w:val="00C517E9"/>
    <w:rsid w:val="00C53658"/>
    <w:rsid w:val="00C5574C"/>
    <w:rsid w:val="00C57604"/>
    <w:rsid w:val="00C63171"/>
    <w:rsid w:val="00C63F17"/>
    <w:rsid w:val="00C71CA8"/>
    <w:rsid w:val="00C71CE5"/>
    <w:rsid w:val="00C72879"/>
    <w:rsid w:val="00C72CE8"/>
    <w:rsid w:val="00C738FF"/>
    <w:rsid w:val="00C77EDF"/>
    <w:rsid w:val="00C82245"/>
    <w:rsid w:val="00C84D53"/>
    <w:rsid w:val="00C86B06"/>
    <w:rsid w:val="00C93A58"/>
    <w:rsid w:val="00C93C4F"/>
    <w:rsid w:val="00C94BBF"/>
    <w:rsid w:val="00C9501D"/>
    <w:rsid w:val="00CA0CB6"/>
    <w:rsid w:val="00CA190E"/>
    <w:rsid w:val="00CA1E2B"/>
    <w:rsid w:val="00CA4D0B"/>
    <w:rsid w:val="00CA61E8"/>
    <w:rsid w:val="00CB4E76"/>
    <w:rsid w:val="00CB7021"/>
    <w:rsid w:val="00CC0220"/>
    <w:rsid w:val="00CC2BA0"/>
    <w:rsid w:val="00CC515F"/>
    <w:rsid w:val="00CC768F"/>
    <w:rsid w:val="00CC793B"/>
    <w:rsid w:val="00CD1AC6"/>
    <w:rsid w:val="00CD4C9B"/>
    <w:rsid w:val="00CD6E17"/>
    <w:rsid w:val="00CE020C"/>
    <w:rsid w:val="00CE0E04"/>
    <w:rsid w:val="00CE15E6"/>
    <w:rsid w:val="00CE25AA"/>
    <w:rsid w:val="00CE4FD0"/>
    <w:rsid w:val="00CE7CD6"/>
    <w:rsid w:val="00CF16CC"/>
    <w:rsid w:val="00CF35FB"/>
    <w:rsid w:val="00CF736F"/>
    <w:rsid w:val="00D1196F"/>
    <w:rsid w:val="00D14226"/>
    <w:rsid w:val="00D1439A"/>
    <w:rsid w:val="00D1483E"/>
    <w:rsid w:val="00D14F5C"/>
    <w:rsid w:val="00D173BD"/>
    <w:rsid w:val="00D17AB3"/>
    <w:rsid w:val="00D214E9"/>
    <w:rsid w:val="00D246C8"/>
    <w:rsid w:val="00D25390"/>
    <w:rsid w:val="00D301C3"/>
    <w:rsid w:val="00D32DB4"/>
    <w:rsid w:val="00D332AB"/>
    <w:rsid w:val="00D45557"/>
    <w:rsid w:val="00D46564"/>
    <w:rsid w:val="00D46CA9"/>
    <w:rsid w:val="00D532D6"/>
    <w:rsid w:val="00D55333"/>
    <w:rsid w:val="00D61B55"/>
    <w:rsid w:val="00D64E6E"/>
    <w:rsid w:val="00D72DEB"/>
    <w:rsid w:val="00D80804"/>
    <w:rsid w:val="00D833FB"/>
    <w:rsid w:val="00D8412C"/>
    <w:rsid w:val="00D85CAE"/>
    <w:rsid w:val="00D949A1"/>
    <w:rsid w:val="00D94B32"/>
    <w:rsid w:val="00DA2C59"/>
    <w:rsid w:val="00DA4602"/>
    <w:rsid w:val="00DB34AA"/>
    <w:rsid w:val="00DB4EBF"/>
    <w:rsid w:val="00DB5F2D"/>
    <w:rsid w:val="00DB75C7"/>
    <w:rsid w:val="00DB79A9"/>
    <w:rsid w:val="00DC148B"/>
    <w:rsid w:val="00DC1F15"/>
    <w:rsid w:val="00DD0EA1"/>
    <w:rsid w:val="00DD4269"/>
    <w:rsid w:val="00DE6499"/>
    <w:rsid w:val="00DE668A"/>
    <w:rsid w:val="00DF363F"/>
    <w:rsid w:val="00DF6897"/>
    <w:rsid w:val="00E0459D"/>
    <w:rsid w:val="00E11D29"/>
    <w:rsid w:val="00E214C1"/>
    <w:rsid w:val="00E21DE7"/>
    <w:rsid w:val="00E251F5"/>
    <w:rsid w:val="00E273B9"/>
    <w:rsid w:val="00E279D9"/>
    <w:rsid w:val="00E31C4E"/>
    <w:rsid w:val="00E33032"/>
    <w:rsid w:val="00E4049D"/>
    <w:rsid w:val="00E415D9"/>
    <w:rsid w:val="00E43C26"/>
    <w:rsid w:val="00E552A9"/>
    <w:rsid w:val="00E55DFD"/>
    <w:rsid w:val="00E608E2"/>
    <w:rsid w:val="00E628E3"/>
    <w:rsid w:val="00E63D6E"/>
    <w:rsid w:val="00E65746"/>
    <w:rsid w:val="00E65ACD"/>
    <w:rsid w:val="00E67198"/>
    <w:rsid w:val="00E67812"/>
    <w:rsid w:val="00E6783C"/>
    <w:rsid w:val="00E71988"/>
    <w:rsid w:val="00E729AD"/>
    <w:rsid w:val="00E733B3"/>
    <w:rsid w:val="00E757D5"/>
    <w:rsid w:val="00E8219B"/>
    <w:rsid w:val="00E8294A"/>
    <w:rsid w:val="00E8340A"/>
    <w:rsid w:val="00E84B4F"/>
    <w:rsid w:val="00E869DF"/>
    <w:rsid w:val="00E8767C"/>
    <w:rsid w:val="00E91C89"/>
    <w:rsid w:val="00E92F9D"/>
    <w:rsid w:val="00E93B99"/>
    <w:rsid w:val="00E94A1A"/>
    <w:rsid w:val="00EA4160"/>
    <w:rsid w:val="00EA548B"/>
    <w:rsid w:val="00EA5693"/>
    <w:rsid w:val="00EA56C5"/>
    <w:rsid w:val="00EC21A0"/>
    <w:rsid w:val="00EC58F4"/>
    <w:rsid w:val="00EC6A94"/>
    <w:rsid w:val="00ED0B11"/>
    <w:rsid w:val="00ED10FC"/>
    <w:rsid w:val="00ED1ED3"/>
    <w:rsid w:val="00ED39F1"/>
    <w:rsid w:val="00ED4BFD"/>
    <w:rsid w:val="00ED50C3"/>
    <w:rsid w:val="00ED53DE"/>
    <w:rsid w:val="00EE1D3C"/>
    <w:rsid w:val="00EE33A9"/>
    <w:rsid w:val="00EE41A3"/>
    <w:rsid w:val="00EE4D2B"/>
    <w:rsid w:val="00EE738A"/>
    <w:rsid w:val="00EE7A81"/>
    <w:rsid w:val="00EF0F70"/>
    <w:rsid w:val="00EF7457"/>
    <w:rsid w:val="00F0095B"/>
    <w:rsid w:val="00F07989"/>
    <w:rsid w:val="00F10189"/>
    <w:rsid w:val="00F127F4"/>
    <w:rsid w:val="00F1419B"/>
    <w:rsid w:val="00F14B3E"/>
    <w:rsid w:val="00F156FD"/>
    <w:rsid w:val="00F21EA9"/>
    <w:rsid w:val="00F23693"/>
    <w:rsid w:val="00F23A3B"/>
    <w:rsid w:val="00F27D8D"/>
    <w:rsid w:val="00F35296"/>
    <w:rsid w:val="00F419FD"/>
    <w:rsid w:val="00F45156"/>
    <w:rsid w:val="00F45268"/>
    <w:rsid w:val="00F46545"/>
    <w:rsid w:val="00F46D93"/>
    <w:rsid w:val="00F47C7F"/>
    <w:rsid w:val="00F516D3"/>
    <w:rsid w:val="00F51F94"/>
    <w:rsid w:val="00F56966"/>
    <w:rsid w:val="00F578C6"/>
    <w:rsid w:val="00F608F9"/>
    <w:rsid w:val="00F66654"/>
    <w:rsid w:val="00F71297"/>
    <w:rsid w:val="00F72323"/>
    <w:rsid w:val="00F94859"/>
    <w:rsid w:val="00FA6203"/>
    <w:rsid w:val="00FA652C"/>
    <w:rsid w:val="00FA74C1"/>
    <w:rsid w:val="00FB03A8"/>
    <w:rsid w:val="00FB0C45"/>
    <w:rsid w:val="00FB2623"/>
    <w:rsid w:val="00FB5012"/>
    <w:rsid w:val="00FB6036"/>
    <w:rsid w:val="00FB692B"/>
    <w:rsid w:val="00FB6D1E"/>
    <w:rsid w:val="00FB6F9A"/>
    <w:rsid w:val="00FB711B"/>
    <w:rsid w:val="00FC1881"/>
    <w:rsid w:val="00FC1F9D"/>
    <w:rsid w:val="00FC343E"/>
    <w:rsid w:val="00FC679A"/>
    <w:rsid w:val="00FD3A57"/>
    <w:rsid w:val="00FD45A3"/>
    <w:rsid w:val="00FD4E68"/>
    <w:rsid w:val="00FE13A7"/>
    <w:rsid w:val="00FE288E"/>
    <w:rsid w:val="00FE43DC"/>
    <w:rsid w:val="00FE796F"/>
    <w:rsid w:val="00FF1B6A"/>
    <w:rsid w:val="00FF1BB7"/>
    <w:rsid w:val="00FF4604"/>
    <w:rsid w:val="00FF4A9B"/>
    <w:rsid w:val="00FF55A4"/>
    <w:rsid w:val="00FF55E5"/>
    <w:rsid w:val="00FF5648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AC9283D5-653B-45CA-B7A0-9AF69B08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C569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">
    <w:name w:val="Body Text Indent 2"/>
    <w:basedOn w:val="a3"/>
    <w:link w:val="20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link w:val="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">
    <w:name w:val="Body Text Indent 3"/>
    <w:basedOn w:val="a3"/>
    <w:link w:val="30"/>
    <w:rsid w:val="006610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1">
    <w:name w:val="Body Text 2"/>
    <w:basedOn w:val="a3"/>
    <w:link w:val="22"/>
    <w:rsid w:val="004A0163"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rsid w:val="004A0163"/>
  </w:style>
  <w:style w:type="paragraph" w:styleId="af3">
    <w:name w:val="Body Text Indent"/>
    <w:basedOn w:val="a3"/>
    <w:link w:val="af4"/>
    <w:rsid w:val="008459A9"/>
    <w:pPr>
      <w:spacing w:after="120"/>
      <w:ind w:left="283"/>
    </w:pPr>
  </w:style>
  <w:style w:type="character" w:customStyle="1" w:styleId="af4">
    <w:name w:val="Основной текст с отступом Знак"/>
    <w:basedOn w:val="a4"/>
    <w:link w:val="af3"/>
    <w:rsid w:val="0084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079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8AF7-8209-4B51-B854-B0B5FE5F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2690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Lugin.SS</dc:creator>
  <cp:lastModifiedBy>Мусатова Светлана Николаевна</cp:lastModifiedBy>
  <cp:revision>9</cp:revision>
  <cp:lastPrinted>2016-03-15T11:16:00Z</cp:lastPrinted>
  <dcterms:created xsi:type="dcterms:W3CDTF">2016-01-27T08:39:00Z</dcterms:created>
  <dcterms:modified xsi:type="dcterms:W3CDTF">2016-03-17T04:28:00Z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